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80EC" w14:textId="77777777" w:rsidR="00297D9F" w:rsidRPr="00A56AE9" w:rsidRDefault="00297D9F" w:rsidP="084F80D8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</w:pPr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ANEXO I-</w:t>
      </w:r>
      <w:proofErr w:type="spellStart"/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CoMext</w:t>
      </w:r>
      <w:proofErr w:type="spellEnd"/>
      <w:r w:rsidRPr="084F80D8">
        <w:rPr>
          <w:rFonts w:ascii="Arial" w:eastAsiaTheme="majorEastAsia" w:hAnsi="Arial" w:cs="Arial"/>
          <w:b/>
          <w:bCs/>
          <w:color w:val="000000" w:themeColor="text1"/>
          <w:sz w:val="48"/>
          <w:szCs w:val="48"/>
        </w:rPr>
        <w:t>. OFERTA ECONOMICA</w:t>
      </w:r>
    </w:p>
    <w:p w14:paraId="1576C07E" w14:textId="77777777" w:rsidR="00297D9F" w:rsidRPr="00A56AE9" w:rsidRDefault="00297D9F" w:rsidP="00297D9F">
      <w:pPr>
        <w:pStyle w:val="Ttulo1"/>
        <w:spacing w:before="0"/>
        <w:ind w:left="-5" w:right="-90"/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</w:pPr>
    </w:p>
    <w:p w14:paraId="07C364B0" w14:textId="77777777" w:rsidR="00297D9F" w:rsidRPr="00A56AE9" w:rsidRDefault="00297D9F" w:rsidP="00297D9F">
      <w:pPr>
        <w:pStyle w:val="Ttulo1"/>
        <w:spacing w:before="0"/>
        <w:ind w:left="-5" w:right="-90"/>
        <w:rPr>
          <w:rFonts w:ascii="Arial" w:eastAsiaTheme="majorEastAsia" w:hAnsi="Arial" w:cs="Arial"/>
          <w:b w:val="0"/>
          <w:color w:val="000000" w:themeColor="text1"/>
          <w:sz w:val="22"/>
          <w:szCs w:val="22"/>
        </w:rPr>
      </w:pP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  <w:t>DATOS DE IDENTIFICACIÓN DEL EXPEDIENTE</w:t>
      </w: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lang w:val="es"/>
        </w:rPr>
        <w:t xml:space="preserve"> </w:t>
      </w:r>
    </w:p>
    <w:p w14:paraId="6DFA6F47" w14:textId="72E9E43E" w:rsidR="00297D9F" w:rsidRPr="00A91DAE" w:rsidRDefault="00297D9F" w:rsidP="009B360A">
      <w:pPr>
        <w:spacing w:line="259" w:lineRule="auto"/>
        <w:ind w:right="68"/>
        <w:rPr>
          <w:rFonts w:ascii="Arial" w:eastAsiaTheme="majorEastAsia" w:hAnsi="Arial" w:cs="Arial"/>
          <w:color w:val="EE0000"/>
        </w:rPr>
      </w:pPr>
      <w:r w:rsidRPr="00A56AE9">
        <w:rPr>
          <w:rFonts w:ascii="Arial" w:eastAsiaTheme="majorEastAsia" w:hAnsi="Arial" w:cs="Arial"/>
          <w:b/>
          <w:bCs/>
          <w:color w:val="000000" w:themeColor="text1"/>
        </w:rPr>
        <w:t xml:space="preserve">Expediente </w:t>
      </w:r>
      <w:proofErr w:type="spellStart"/>
      <w:r w:rsidRPr="00A56AE9">
        <w:rPr>
          <w:rFonts w:ascii="Arial" w:eastAsiaTheme="majorEastAsia" w:hAnsi="Arial" w:cs="Arial"/>
          <w:b/>
          <w:bCs/>
          <w:color w:val="000000" w:themeColor="text1"/>
        </w:rPr>
        <w:t>Nº</w:t>
      </w:r>
      <w:proofErr w:type="spellEnd"/>
      <w:r w:rsidR="00BB60FF">
        <w:rPr>
          <w:rFonts w:ascii="Arial" w:eastAsiaTheme="majorEastAsia" w:hAnsi="Arial" w:cs="Arial"/>
          <w:color w:val="000000" w:themeColor="text1"/>
        </w:rPr>
        <w:t xml:space="preserve">: </w:t>
      </w:r>
      <w:r w:rsidR="00BB60FF" w:rsidRPr="00FB2D9E">
        <w:rPr>
          <w:rFonts w:ascii="Arial" w:eastAsiaTheme="majorEastAsia" w:hAnsi="Arial" w:cs="Arial"/>
          <w:color w:val="000000" w:themeColor="text1"/>
        </w:rPr>
        <w:t>SAP 2026/CTR/0900690</w:t>
      </w:r>
      <w:r w:rsidR="00BB60FF">
        <w:rPr>
          <w:rFonts w:ascii="Arial" w:eastAsiaTheme="majorEastAsia" w:hAnsi="Arial" w:cs="Arial"/>
          <w:color w:val="000000" w:themeColor="text1"/>
        </w:rPr>
        <w:t xml:space="preserve"> </w:t>
      </w:r>
      <w:r w:rsidR="00BB60FF" w:rsidRPr="00DD6285">
        <w:rPr>
          <w:rFonts w:ascii="Arial" w:eastAsiaTheme="minorEastAsia" w:hAnsi="Arial" w:cs="Arial"/>
        </w:rPr>
        <w:t>- 2026Qdn00333</w:t>
      </w:r>
    </w:p>
    <w:p w14:paraId="3B8BF19A" w14:textId="3A6516A4" w:rsidR="00297D9F" w:rsidRPr="00A56AE9" w:rsidRDefault="006B630D" w:rsidP="009B360A">
      <w:pPr>
        <w:ind w:right="72"/>
        <w:jc w:val="both"/>
      </w:pPr>
      <w:r w:rsidRPr="006B630D">
        <w:rPr>
          <w:rFonts w:ascii="Arial" w:eastAsiaTheme="majorEastAsia" w:hAnsi="Arial" w:cs="Arial"/>
          <w:b/>
          <w:bCs/>
          <w:color w:val="000000" w:themeColor="text1"/>
        </w:rPr>
        <w:t>Contrato de servicios de asistencia técnica para el registro y conservación preventiva del patrimonio mueble de los museos de escultura del departamento de Misiones (San Ignacio, Santa Rosa, Santa María y Santiago), con un componente de formación de técnicos locales, para la OCE Paraguay</w:t>
      </w:r>
      <w:r w:rsidR="00707939" w:rsidRPr="00707939">
        <w:rPr>
          <w:rFonts w:ascii="Arial" w:eastAsiaTheme="majorEastAsia" w:hAnsi="Arial" w:cs="Arial"/>
          <w:b/>
          <w:bCs/>
          <w:color w:val="000000" w:themeColor="text1"/>
        </w:rPr>
        <w:t xml:space="preserve">, en el marco de la concesión de ayuda en especie </w:t>
      </w:r>
      <w:proofErr w:type="spellStart"/>
      <w:r w:rsidR="00707939" w:rsidRPr="00707939">
        <w:rPr>
          <w:rFonts w:ascii="Arial" w:eastAsiaTheme="majorEastAsia" w:hAnsi="Arial" w:cs="Arial"/>
          <w:b/>
          <w:bCs/>
          <w:color w:val="000000" w:themeColor="text1"/>
        </w:rPr>
        <w:t>Exp</w:t>
      </w:r>
      <w:proofErr w:type="spellEnd"/>
      <w:r w:rsidR="00707939" w:rsidRPr="00707939">
        <w:rPr>
          <w:rFonts w:ascii="Arial" w:eastAsiaTheme="majorEastAsia" w:hAnsi="Arial" w:cs="Arial"/>
          <w:b/>
          <w:bCs/>
          <w:color w:val="000000" w:themeColor="text1"/>
        </w:rPr>
        <w:t>. 2026/SPE/40</w:t>
      </w:r>
      <w:r w:rsidR="003E338E">
        <w:rPr>
          <w:rFonts w:ascii="Arial" w:eastAsiaTheme="majorEastAsia" w:hAnsi="Arial" w:cs="Arial"/>
          <w:b/>
          <w:bCs/>
          <w:color w:val="000000" w:themeColor="text1"/>
        </w:rPr>
        <w:t>00</w:t>
      </w:r>
      <w:r w:rsidR="00707939" w:rsidRPr="00707939">
        <w:rPr>
          <w:rFonts w:ascii="Arial" w:eastAsiaTheme="majorEastAsia" w:hAnsi="Arial" w:cs="Arial"/>
          <w:b/>
          <w:bCs/>
          <w:color w:val="000000" w:themeColor="text1"/>
        </w:rPr>
        <w:t>0167 a la Secretaría Nacional de Cultura</w:t>
      </w:r>
    </w:p>
    <w:p w14:paraId="02C06FB3" w14:textId="77777777" w:rsidR="00297D9F" w:rsidRPr="00A56AE9" w:rsidRDefault="00297D9F" w:rsidP="00297D9F">
      <w:pPr>
        <w:ind w:left="720" w:right="72"/>
        <w:rPr>
          <w:rFonts w:ascii="Arial" w:eastAsiaTheme="majorEastAsia" w:hAnsi="Arial" w:cs="Arial"/>
          <w:color w:val="000000" w:themeColor="text1"/>
        </w:rPr>
      </w:pPr>
    </w:p>
    <w:p w14:paraId="2B89D5D5" w14:textId="77777777" w:rsidR="00297D9F" w:rsidRPr="00A56AE9" w:rsidRDefault="00297D9F" w:rsidP="00297D9F">
      <w:pPr>
        <w:ind w:right="72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  <w:t>DATOS DE IDENTIFICACIÓN DEL FIRMANTE DE LA PROPOSICIÓN Y DEL LICITADOR</w:t>
      </w:r>
      <w:r w:rsidRPr="00A56AE9">
        <w:rPr>
          <w:rFonts w:ascii="Arial" w:eastAsiaTheme="majorEastAsia" w:hAnsi="Arial" w:cs="Arial"/>
          <w:b/>
          <w:bCs/>
          <w:color w:val="000000" w:themeColor="text1"/>
          <w:lang w:val="es"/>
        </w:rPr>
        <w:t xml:space="preserve"> </w:t>
      </w:r>
    </w:p>
    <w:p w14:paraId="2B02AD79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>Apellidos y nombre del firmante de la proposición:</w:t>
      </w:r>
    </w:p>
    <w:p w14:paraId="20C5B687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DNI o </w:t>
      </w:r>
      <w:r>
        <w:rPr>
          <w:rFonts w:ascii="Arial" w:eastAsiaTheme="majorEastAsia" w:hAnsi="Arial" w:cs="Arial"/>
          <w:color w:val="000000" w:themeColor="text1"/>
          <w:lang w:val="es"/>
        </w:rPr>
        <w:t xml:space="preserve">documento nacional de identidad </w:t>
      </w: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equivalente del firmante de la proposición: </w:t>
      </w:r>
    </w:p>
    <w:p w14:paraId="5BF829DA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Relación que une al firmante con el licitador: </w:t>
      </w:r>
    </w:p>
    <w:p w14:paraId="5A6A795B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Razón Social del licitador: </w:t>
      </w:r>
    </w:p>
    <w:p w14:paraId="41BE8275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NIF </w:t>
      </w:r>
      <w:r>
        <w:rPr>
          <w:rFonts w:ascii="Arial" w:eastAsiaTheme="majorEastAsia" w:hAnsi="Arial" w:cs="Arial"/>
          <w:color w:val="000000" w:themeColor="text1"/>
          <w:lang w:val="es"/>
        </w:rPr>
        <w:t xml:space="preserve">o Registro de contribuyente </w:t>
      </w:r>
      <w:r w:rsidRPr="00A56AE9">
        <w:rPr>
          <w:rFonts w:ascii="Arial" w:eastAsiaTheme="majorEastAsia" w:hAnsi="Arial" w:cs="Arial"/>
          <w:color w:val="000000" w:themeColor="text1"/>
          <w:lang w:val="es"/>
        </w:rPr>
        <w:t>del Licitador:</w:t>
      </w:r>
    </w:p>
    <w:p w14:paraId="449F99A5" w14:textId="77777777" w:rsidR="009E1CCD" w:rsidRPr="001D388C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 w:rsidRPr="00A56AE9">
        <w:rPr>
          <w:rFonts w:ascii="Arial" w:eastAsiaTheme="majorEastAsia" w:hAnsi="Arial" w:cs="Arial"/>
          <w:color w:val="000000" w:themeColor="text1"/>
          <w:lang w:val="es"/>
        </w:rPr>
        <w:t xml:space="preserve">Domicilio </w:t>
      </w:r>
      <w:r>
        <w:rPr>
          <w:rFonts w:ascii="Arial" w:eastAsiaTheme="majorEastAsia" w:hAnsi="Arial" w:cs="Arial"/>
          <w:color w:val="000000" w:themeColor="text1"/>
          <w:lang w:val="es"/>
        </w:rPr>
        <w:t>fiscal</w:t>
      </w:r>
      <w:r w:rsidRPr="00A56AE9">
        <w:rPr>
          <w:rFonts w:ascii="Arial" w:eastAsiaTheme="majorEastAsia" w:hAnsi="Arial" w:cs="Arial"/>
          <w:color w:val="000000" w:themeColor="text1"/>
          <w:lang w:val="es"/>
        </w:rPr>
        <w:t>:</w:t>
      </w:r>
      <w:r>
        <w:rPr>
          <w:rFonts w:ascii="Arial" w:eastAsiaTheme="majorEastAsia" w:hAnsi="Arial" w:cs="Arial"/>
          <w:color w:val="000000" w:themeColor="text1"/>
          <w:lang w:val="es"/>
        </w:rPr>
        <w:t xml:space="preserve"> </w:t>
      </w:r>
      <w:r w:rsidRPr="0F3A077C">
        <w:rPr>
          <w:rFonts w:ascii="Arial" w:eastAsiaTheme="majorEastAsia" w:hAnsi="Arial" w:cs="Arial"/>
          <w:i/>
          <w:iCs/>
          <w:color w:val="000000" w:themeColor="text1"/>
        </w:rPr>
        <w:t xml:space="preserve">Se deberá adjuntar necesariamente el Certificado de Residencia fiscal </w:t>
      </w:r>
    </w:p>
    <w:p w14:paraId="39D6324C" w14:textId="77777777" w:rsidR="009E1CCD" w:rsidRPr="00A56AE9" w:rsidRDefault="009E1CCD" w:rsidP="009E1CCD">
      <w:pPr>
        <w:pStyle w:val="Prrafodelista"/>
        <w:numPr>
          <w:ilvl w:val="0"/>
          <w:numId w:val="28"/>
        </w:numPr>
        <w:spacing w:after="0" w:line="240" w:lineRule="auto"/>
        <w:rPr>
          <w:rFonts w:ascii="Arial" w:eastAsiaTheme="majorEastAsia" w:hAnsi="Arial" w:cs="Arial"/>
          <w:color w:val="000000" w:themeColor="text1"/>
        </w:rPr>
      </w:pPr>
      <w:r>
        <w:rPr>
          <w:rFonts w:ascii="Arial" w:eastAsiaTheme="majorEastAsia" w:hAnsi="Arial" w:cs="Arial"/>
          <w:color w:val="000000" w:themeColor="text1"/>
          <w:lang w:val="es"/>
        </w:rPr>
        <w:t>Correo electrónico:</w:t>
      </w:r>
    </w:p>
    <w:p w14:paraId="5B189770" w14:textId="77777777" w:rsidR="00297D9F" w:rsidRPr="00A56AE9" w:rsidRDefault="00297D9F" w:rsidP="00297D9F">
      <w:pPr>
        <w:rPr>
          <w:rFonts w:ascii="Arial" w:eastAsiaTheme="majorEastAsia" w:hAnsi="Arial" w:cs="Arial"/>
          <w:b/>
          <w:bCs/>
          <w:color w:val="000000" w:themeColor="text1"/>
          <w:lang w:val="es"/>
        </w:rPr>
      </w:pPr>
    </w:p>
    <w:p w14:paraId="5976889D" w14:textId="6C42409D" w:rsidR="00297D9F" w:rsidRPr="00A56AE9" w:rsidRDefault="00297D9F" w:rsidP="00297D9F">
      <w:pPr>
        <w:pStyle w:val="Prrafodelista"/>
        <w:numPr>
          <w:ilvl w:val="0"/>
          <w:numId w:val="30"/>
        </w:numPr>
        <w:rPr>
          <w:rFonts w:ascii="Arial" w:eastAsiaTheme="majorEastAsia" w:hAnsi="Arial" w:cs="Arial"/>
          <w:b/>
          <w:bCs/>
          <w:color w:val="000000" w:themeColor="text1"/>
        </w:rPr>
      </w:pPr>
      <w:r w:rsidRPr="00A56AE9">
        <w:rPr>
          <w:rFonts w:ascii="Arial" w:eastAsiaTheme="majorEastAsia" w:hAnsi="Arial" w:cs="Arial"/>
          <w:b/>
          <w:bCs/>
          <w:color w:val="000000" w:themeColor="text1"/>
        </w:rPr>
        <w:t xml:space="preserve">Oferta económica </w:t>
      </w:r>
      <w:r w:rsidR="00D25255">
        <w:rPr>
          <w:rFonts w:ascii="Arial" w:eastAsiaTheme="majorEastAsia" w:hAnsi="Arial" w:cs="Arial"/>
          <w:b/>
          <w:bCs/>
          <w:color w:val="000000" w:themeColor="text1"/>
        </w:rPr>
        <w:t>referencial en euros</w:t>
      </w:r>
      <w:r w:rsidR="00D25255">
        <w:rPr>
          <w:rStyle w:val="Refdenotaalpie"/>
          <w:rFonts w:ascii="Arial" w:eastAsiaTheme="majorEastAsia" w:hAnsi="Arial" w:cs="Arial"/>
          <w:b/>
          <w:bCs/>
          <w:color w:val="000000" w:themeColor="text1"/>
        </w:rPr>
        <w:footnoteReference w:id="1"/>
      </w:r>
    </w:p>
    <w:tbl>
      <w:tblPr>
        <w:tblStyle w:val="Tablaconcuadrcula"/>
        <w:tblW w:w="9704" w:type="dxa"/>
        <w:tblLook w:val="04A0" w:firstRow="1" w:lastRow="0" w:firstColumn="1" w:lastColumn="0" w:noHBand="0" w:noVBand="1"/>
      </w:tblPr>
      <w:tblGrid>
        <w:gridCol w:w="4957"/>
        <w:gridCol w:w="4747"/>
      </w:tblGrid>
      <w:tr w:rsidR="00297D9F" w:rsidRPr="00A56AE9" w14:paraId="59F2853F" w14:textId="77777777" w:rsidTr="0F3A077C">
        <w:trPr>
          <w:trHeight w:val="476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3363E293" w14:textId="08B03DB2" w:rsidR="00297D9F" w:rsidRPr="00A56AE9" w:rsidRDefault="00297D9F" w:rsidP="00126638">
            <w:pPr>
              <w:jc w:val="center"/>
            </w:pPr>
            <w:r w:rsidRPr="0F3A077C">
              <w:rPr>
                <w:rFonts w:ascii="Arial" w:eastAsiaTheme="majorEastAsia" w:hAnsi="Arial" w:cs="Arial"/>
                <w:b/>
                <w:bCs/>
                <w:color w:val="000000" w:themeColor="text1"/>
              </w:rPr>
              <w:t>Precio máximo a ofertar</w:t>
            </w:r>
          </w:p>
        </w:tc>
        <w:tc>
          <w:tcPr>
            <w:tcW w:w="4747" w:type="dxa"/>
            <w:shd w:val="clear" w:color="auto" w:fill="D9D9D9" w:themeFill="background1" w:themeFillShade="D9"/>
            <w:vAlign w:val="center"/>
          </w:tcPr>
          <w:p w14:paraId="0D28849D" w14:textId="77777777" w:rsidR="00297D9F" w:rsidRDefault="00297D9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  <w:r w:rsidRPr="00A56AE9"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  <w:t xml:space="preserve">Precio total ofertado en </w:t>
            </w:r>
            <w:r w:rsidR="000252BF"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  <w:t>euros</w:t>
            </w:r>
          </w:p>
          <w:p w14:paraId="19F7FEB1" w14:textId="667444EA" w:rsidR="000252BF" w:rsidRPr="00A56AE9" w:rsidRDefault="000252B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  <w:r w:rsidRPr="00CD6649">
              <w:rPr>
                <w:rFonts w:ascii="Arial" w:hAnsi="Arial" w:cs="Arial"/>
              </w:rPr>
              <w:t>exentos de IV</w:t>
            </w:r>
            <w:r>
              <w:rPr>
                <w:rFonts w:ascii="Arial" w:hAnsi="Arial" w:cs="Arial"/>
              </w:rPr>
              <w:t xml:space="preserve">A </w:t>
            </w:r>
            <w:r w:rsidRPr="00CD6649">
              <w:rPr>
                <w:rFonts w:ascii="Arial" w:hAnsi="Arial" w:cs="Arial"/>
              </w:rPr>
              <w:t>según Ley 110/92</w:t>
            </w:r>
            <w:r>
              <w:rPr>
                <w:rFonts w:ascii="Arial" w:hAnsi="Arial" w:cs="Arial"/>
              </w:rPr>
              <w:t xml:space="preserve"> </w:t>
            </w:r>
            <w:r w:rsidRPr="00CD6649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Pr="00CD6649">
              <w:rPr>
                <w:rFonts w:ascii="Arial" w:hAnsi="Arial" w:cs="Arial"/>
              </w:rPr>
              <w:t>Paraguay</w:t>
            </w:r>
          </w:p>
        </w:tc>
      </w:tr>
      <w:tr w:rsidR="00297D9F" w:rsidRPr="00A56AE9" w14:paraId="2185114A" w14:textId="77777777" w:rsidTr="0F3A077C">
        <w:trPr>
          <w:trHeight w:val="450"/>
        </w:trPr>
        <w:tc>
          <w:tcPr>
            <w:tcW w:w="4957" w:type="dxa"/>
            <w:vAlign w:val="center"/>
          </w:tcPr>
          <w:p w14:paraId="47EE9D86" w14:textId="424574DA" w:rsidR="00297D9F" w:rsidRPr="00E20D01" w:rsidRDefault="003F5E34" w:rsidP="0F3A077C">
            <w:pPr>
              <w:jc w:val="center"/>
              <w:outlineLvl w:val="0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14.990</w:t>
            </w:r>
            <w:r w:rsidR="2870D72E" w:rsidRPr="00E20D01"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  <w:t>,00 euros</w:t>
            </w:r>
          </w:p>
        </w:tc>
        <w:tc>
          <w:tcPr>
            <w:tcW w:w="4747" w:type="dxa"/>
            <w:vAlign w:val="center"/>
          </w:tcPr>
          <w:p w14:paraId="281DFD24" w14:textId="77777777" w:rsidR="00297D9F" w:rsidRPr="00A56AE9" w:rsidRDefault="00297D9F" w:rsidP="00126638">
            <w:pPr>
              <w:jc w:val="center"/>
              <w:rPr>
                <w:rFonts w:ascii="Arial" w:eastAsiaTheme="majorEastAsia" w:hAnsi="Arial" w:cs="Arial"/>
                <w:b/>
                <w:bCs/>
                <w:color w:val="000000" w:themeColor="text1"/>
                <w:lang w:val="es"/>
              </w:rPr>
            </w:pPr>
          </w:p>
        </w:tc>
      </w:tr>
    </w:tbl>
    <w:p w14:paraId="08F51B1A" w14:textId="77777777" w:rsidR="00297D9F" w:rsidRPr="00A56AE9" w:rsidRDefault="00297D9F" w:rsidP="00297D9F">
      <w:pPr>
        <w:rPr>
          <w:rFonts w:ascii="Arial" w:eastAsiaTheme="majorEastAsia" w:hAnsi="Arial" w:cs="Arial"/>
          <w:b/>
          <w:bCs/>
          <w:color w:val="000000" w:themeColor="text1"/>
          <w:lang w:val="es"/>
        </w:rPr>
      </w:pPr>
    </w:p>
    <w:p w14:paraId="559DA289" w14:textId="77777777" w:rsidR="009F7F8F" w:rsidRPr="00A56AE9" w:rsidRDefault="009F7F8F">
      <w:pPr>
        <w:rPr>
          <w:rFonts w:ascii="Arial" w:eastAsiaTheme="majorEastAsia" w:hAnsi="Arial" w:cs="Arial"/>
          <w:color w:val="000000" w:themeColor="text1"/>
          <w:sz w:val="44"/>
          <w:szCs w:val="44"/>
        </w:rPr>
      </w:pPr>
    </w:p>
    <w:p w14:paraId="642DA8A4" w14:textId="77777777" w:rsidR="009F7F8F" w:rsidRPr="00A56AE9" w:rsidRDefault="009F7F8F">
      <w:pPr>
        <w:rPr>
          <w:rFonts w:ascii="Arial" w:eastAsiaTheme="majorEastAsia" w:hAnsi="Arial" w:cs="Arial"/>
          <w:color w:val="000000" w:themeColor="text1"/>
          <w:sz w:val="44"/>
          <w:szCs w:val="44"/>
        </w:rPr>
      </w:pPr>
    </w:p>
    <w:p w14:paraId="481BA4EE" w14:textId="5BE14986" w:rsidR="00297D9F" w:rsidRPr="00A56AE9" w:rsidRDefault="008D7205" w:rsidP="00254DDE">
      <w:pPr>
        <w:rPr>
          <w:rFonts w:ascii="Arial" w:eastAsiaTheme="majorEastAsia" w:hAnsi="Arial" w:cs="Arial"/>
          <w:color w:val="000000" w:themeColor="text1"/>
          <w:sz w:val="24"/>
          <w:szCs w:val="24"/>
        </w:rPr>
      </w:pPr>
      <w:r w:rsidRPr="00A56AE9">
        <w:rPr>
          <w:rFonts w:ascii="Arial" w:eastAsiaTheme="majorEastAsia" w:hAnsi="Arial" w:cs="Arial"/>
          <w:color w:val="000000" w:themeColor="text1"/>
        </w:rPr>
        <w:t>Lugar, fecha y firma autoriza</w:t>
      </w:r>
      <w:r w:rsidR="00254DDE" w:rsidRPr="00A56AE9">
        <w:rPr>
          <w:rFonts w:ascii="Arial" w:eastAsiaTheme="majorEastAsia" w:hAnsi="Arial" w:cs="Arial"/>
          <w:color w:val="000000" w:themeColor="text1"/>
        </w:rPr>
        <w:t>da</w:t>
      </w:r>
    </w:p>
    <w:p w14:paraId="738BC9E4" w14:textId="29C2AC4C" w:rsidR="00B470C6" w:rsidRDefault="00B470C6" w:rsidP="00297D9F">
      <w:pPr>
        <w:rPr>
          <w:rFonts w:ascii="Arial" w:hAnsi="Arial" w:cs="Arial"/>
        </w:rPr>
      </w:pPr>
    </w:p>
    <w:p w14:paraId="17D6F63D" w14:textId="77777777" w:rsidR="00196C0E" w:rsidRDefault="00196C0E" w:rsidP="00297D9F">
      <w:pPr>
        <w:rPr>
          <w:rFonts w:ascii="Arial" w:hAnsi="Arial" w:cs="Arial"/>
        </w:rPr>
      </w:pPr>
    </w:p>
    <w:p w14:paraId="274F09C6" w14:textId="77777777" w:rsidR="00196C0E" w:rsidRDefault="00196C0E" w:rsidP="00297D9F">
      <w:pPr>
        <w:rPr>
          <w:rFonts w:ascii="Arial" w:hAnsi="Arial" w:cs="Arial"/>
        </w:rPr>
      </w:pPr>
    </w:p>
    <w:p w14:paraId="14E701E9" w14:textId="77777777" w:rsidR="00196C0E" w:rsidRDefault="00196C0E" w:rsidP="00297D9F">
      <w:pPr>
        <w:rPr>
          <w:rFonts w:ascii="Arial" w:hAnsi="Arial" w:cs="Arial"/>
        </w:rPr>
      </w:pPr>
    </w:p>
    <w:p w14:paraId="5BE098DC" w14:textId="2C031309" w:rsidR="004837D8" w:rsidRPr="003F0457" w:rsidRDefault="004837D8" w:rsidP="004837D8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</w:pPr>
      <w:r>
        <w:rPr>
          <w:rFonts w:ascii="Arial" w:hAnsi="Arial" w:cs="Arial"/>
        </w:rPr>
        <w:lastRenderedPageBreak/>
        <w:tab/>
      </w:r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ANEXO II-</w:t>
      </w:r>
      <w:proofErr w:type="spellStart"/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CoMext</w:t>
      </w:r>
      <w:proofErr w:type="spellEnd"/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. </w:t>
      </w:r>
      <w:r w:rsidR="004F7F05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Otros criterios </w:t>
      </w:r>
      <w:r w:rsidR="00E47E2A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de valoración</w:t>
      </w:r>
      <w:r w:rsidR="00E350C0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 objetiva</w:t>
      </w:r>
      <w:r w:rsidR="0057417C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 xml:space="preserve">: </w:t>
      </w:r>
      <w:r w:rsidRPr="003F0457">
        <w:rPr>
          <w:rFonts w:ascii="Arial" w:eastAsiaTheme="majorEastAsia" w:hAnsi="Arial" w:cs="Arial"/>
          <w:b/>
          <w:bCs/>
          <w:color w:val="000000" w:themeColor="text1"/>
          <w:sz w:val="36"/>
          <w:szCs w:val="36"/>
          <w:lang w:val="es"/>
        </w:rPr>
        <w:t>Criterios técnicos</w:t>
      </w:r>
    </w:p>
    <w:p w14:paraId="525510A7" w14:textId="77777777" w:rsidR="004837D8" w:rsidRPr="00A56AE9" w:rsidRDefault="004837D8" w:rsidP="004837D8">
      <w:pPr>
        <w:pStyle w:val="Ttulo1"/>
        <w:spacing w:before="0"/>
        <w:ind w:left="-5" w:right="-90"/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</w:pPr>
    </w:p>
    <w:p w14:paraId="246CC39E" w14:textId="77777777" w:rsidR="004837D8" w:rsidRPr="00A56AE9" w:rsidRDefault="004837D8" w:rsidP="004837D8">
      <w:pPr>
        <w:pStyle w:val="Ttulo1"/>
        <w:spacing w:before="0"/>
        <w:ind w:left="-5" w:right="-90"/>
        <w:rPr>
          <w:rFonts w:ascii="Arial" w:eastAsiaTheme="majorEastAsia" w:hAnsi="Arial" w:cs="Arial"/>
          <w:b w:val="0"/>
          <w:color w:val="000000" w:themeColor="text1"/>
          <w:sz w:val="22"/>
          <w:szCs w:val="22"/>
        </w:rPr>
      </w:pP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u w:val="single"/>
          <w:lang w:val="es"/>
        </w:rPr>
        <w:t>DATOS DE IDENTIFICACIÓN DEL EXPEDIENTE</w:t>
      </w:r>
      <w:r w:rsidRPr="00A56AE9">
        <w:rPr>
          <w:rFonts w:ascii="Arial" w:eastAsiaTheme="majorEastAsia" w:hAnsi="Arial" w:cs="Arial"/>
          <w:color w:val="000000" w:themeColor="text1"/>
          <w:sz w:val="22"/>
          <w:szCs w:val="22"/>
          <w:lang w:val="es"/>
        </w:rPr>
        <w:t xml:space="preserve"> </w:t>
      </w:r>
    </w:p>
    <w:p w14:paraId="62EE28BF" w14:textId="331F2584" w:rsidR="004837D8" w:rsidRPr="00D80AD5" w:rsidRDefault="004837D8" w:rsidP="00D80AD5">
      <w:pPr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eastAsiaTheme="minorEastAsia" w:hAnsi="Arial" w:cs="Arial"/>
          <w:b/>
          <w:bCs/>
        </w:rPr>
      </w:pPr>
      <w:r w:rsidRPr="002F707D">
        <w:rPr>
          <w:rFonts w:ascii="Arial" w:eastAsiaTheme="majorEastAsia" w:hAnsi="Arial" w:cs="Arial"/>
          <w:color w:val="000000" w:themeColor="text1"/>
        </w:rPr>
        <w:t xml:space="preserve">Expediente </w:t>
      </w:r>
      <w:proofErr w:type="spellStart"/>
      <w:r w:rsidRPr="002F707D">
        <w:rPr>
          <w:rFonts w:ascii="Arial" w:eastAsiaTheme="majorEastAsia" w:hAnsi="Arial" w:cs="Arial"/>
          <w:color w:val="000000" w:themeColor="text1"/>
        </w:rPr>
        <w:t>Nº</w:t>
      </w:r>
      <w:proofErr w:type="spellEnd"/>
      <w:r w:rsidRPr="002F707D">
        <w:rPr>
          <w:rFonts w:ascii="Arial" w:eastAsiaTheme="majorEastAsia" w:hAnsi="Arial" w:cs="Arial"/>
          <w:color w:val="000000" w:themeColor="text1"/>
        </w:rPr>
        <w:t xml:space="preserve">: </w:t>
      </w:r>
      <w:r w:rsidR="00D80AD5" w:rsidRPr="00FB2D9E">
        <w:rPr>
          <w:rFonts w:ascii="Arial" w:eastAsiaTheme="majorEastAsia" w:hAnsi="Arial" w:cs="Arial"/>
          <w:color w:val="000000" w:themeColor="text1"/>
        </w:rPr>
        <w:t>SAP 2026/CTR/0900690</w:t>
      </w:r>
      <w:r w:rsidR="00D80AD5">
        <w:rPr>
          <w:rFonts w:ascii="Arial" w:eastAsiaTheme="majorEastAsia" w:hAnsi="Arial" w:cs="Arial"/>
          <w:color w:val="000000" w:themeColor="text1"/>
        </w:rPr>
        <w:t xml:space="preserve"> </w:t>
      </w:r>
      <w:r w:rsidR="00D80AD5" w:rsidRPr="00DD6285">
        <w:rPr>
          <w:rFonts w:ascii="Arial" w:eastAsiaTheme="minorEastAsia" w:hAnsi="Arial" w:cs="Arial"/>
        </w:rPr>
        <w:t>- 2026Qdn00333</w:t>
      </w:r>
    </w:p>
    <w:p w14:paraId="659E227E" w14:textId="7707FF81" w:rsidR="004837D8" w:rsidRPr="00D80AD5" w:rsidRDefault="003F5E34" w:rsidP="00383ABF">
      <w:pPr>
        <w:ind w:left="360" w:right="72"/>
        <w:jc w:val="both"/>
      </w:pPr>
      <w:r w:rsidRPr="00D80AD5">
        <w:rPr>
          <w:rFonts w:ascii="Arial" w:eastAsiaTheme="majorEastAsia" w:hAnsi="Arial" w:cs="Arial"/>
          <w:color w:val="000000" w:themeColor="text1"/>
        </w:rPr>
        <w:t xml:space="preserve">Contrato </w:t>
      </w:r>
      <w:r w:rsidR="00D80AD5" w:rsidRPr="00D80AD5">
        <w:rPr>
          <w:rFonts w:ascii="Arial" w:eastAsiaTheme="majorEastAsia" w:hAnsi="Arial" w:cs="Arial"/>
          <w:color w:val="000000" w:themeColor="text1"/>
        </w:rPr>
        <w:t xml:space="preserve">menor </w:t>
      </w:r>
      <w:r w:rsidRPr="00D80AD5">
        <w:rPr>
          <w:rFonts w:ascii="Arial" w:eastAsiaTheme="majorEastAsia" w:hAnsi="Arial" w:cs="Arial"/>
          <w:color w:val="000000" w:themeColor="text1"/>
        </w:rPr>
        <w:t>de servicios de asistencia técnica para el registro y conservación preventiva del patrimonio mueble de los museos de escultura del departamento de Misiones (San Ignacio, Santa Rosa, Santa María y Santiago), con un componente de formación de técnicos locales</w:t>
      </w:r>
      <w:r w:rsidR="004837D8" w:rsidRPr="00D80AD5">
        <w:rPr>
          <w:rFonts w:ascii="Arial" w:eastAsiaTheme="majorEastAsia" w:hAnsi="Arial" w:cs="Arial"/>
          <w:color w:val="000000" w:themeColor="text1"/>
        </w:rPr>
        <w:t xml:space="preserve">, para la OCE Paraguay, en el marco de la concesión de ayuda en especie </w:t>
      </w:r>
      <w:proofErr w:type="spellStart"/>
      <w:r w:rsidR="004837D8" w:rsidRPr="00D80AD5">
        <w:rPr>
          <w:rFonts w:ascii="Arial" w:eastAsiaTheme="majorEastAsia" w:hAnsi="Arial" w:cs="Arial"/>
          <w:color w:val="000000" w:themeColor="text1"/>
        </w:rPr>
        <w:t>Exp</w:t>
      </w:r>
      <w:proofErr w:type="spellEnd"/>
      <w:r w:rsidR="004837D8" w:rsidRPr="00D80AD5">
        <w:rPr>
          <w:rFonts w:ascii="Arial" w:eastAsiaTheme="majorEastAsia" w:hAnsi="Arial" w:cs="Arial"/>
          <w:color w:val="000000" w:themeColor="text1"/>
        </w:rPr>
        <w:t>. 2026/SPE/400</w:t>
      </w:r>
      <w:r w:rsidR="00D80AD5">
        <w:rPr>
          <w:rFonts w:ascii="Arial" w:eastAsiaTheme="majorEastAsia" w:hAnsi="Arial" w:cs="Arial"/>
          <w:color w:val="000000" w:themeColor="text1"/>
        </w:rPr>
        <w:t>00</w:t>
      </w:r>
      <w:r w:rsidR="004837D8" w:rsidRPr="00D80AD5">
        <w:rPr>
          <w:rFonts w:ascii="Arial" w:eastAsiaTheme="majorEastAsia" w:hAnsi="Arial" w:cs="Arial"/>
          <w:color w:val="000000" w:themeColor="text1"/>
        </w:rPr>
        <w:t>167 a la Secretaría Nacional de Cultura</w:t>
      </w:r>
      <w:r w:rsidR="00D80AD5">
        <w:rPr>
          <w:rFonts w:ascii="Arial" w:eastAsiaTheme="majorEastAsia" w:hAnsi="Arial" w:cs="Arial"/>
          <w:color w:val="000000" w:themeColor="text1"/>
        </w:rPr>
        <w:t>.</w:t>
      </w:r>
    </w:p>
    <w:p w14:paraId="525C21D8" w14:textId="7E9E2651" w:rsidR="004837D8" w:rsidRDefault="004837D8" w:rsidP="005B55C8">
      <w:pPr>
        <w:spacing w:line="259" w:lineRule="auto"/>
        <w:ind w:right="68"/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</w:pPr>
      <w:r w:rsidRPr="00441FC4">
        <w:rPr>
          <w:rFonts w:ascii="Arial" w:eastAsiaTheme="majorEastAsia" w:hAnsi="Arial" w:cs="Arial"/>
          <w:b/>
          <w:bCs/>
          <w:color w:val="000000" w:themeColor="text1"/>
          <w:u w:val="single"/>
          <w:lang w:val="es"/>
        </w:rPr>
        <w:t>RELACIÓN DE ANEXOS – DOCUMENTACIÓN ACREDITATIVA</w:t>
      </w:r>
    </w:p>
    <w:p w14:paraId="25022572" w14:textId="77777777" w:rsidR="002362D2" w:rsidRPr="00B64166" w:rsidRDefault="00BB3595" w:rsidP="002362D2">
      <w:pPr>
        <w:pStyle w:val="Prrafodelista"/>
        <w:numPr>
          <w:ilvl w:val="0"/>
          <w:numId w:val="34"/>
        </w:numPr>
        <w:jc w:val="both"/>
        <w:rPr>
          <w:rFonts w:ascii="Arial" w:eastAsia="Arial" w:hAnsi="Arial" w:cs="Arial"/>
          <w:iCs/>
        </w:rPr>
      </w:pPr>
      <w:r w:rsidRPr="00B64166">
        <w:rPr>
          <w:rFonts w:ascii="Arial" w:eastAsiaTheme="majorEastAsia" w:hAnsi="Arial" w:cs="Arial"/>
          <w:b/>
          <w:bCs/>
        </w:rPr>
        <w:t>Criterio:</w:t>
      </w:r>
      <w:r w:rsidRPr="00B64166">
        <w:rPr>
          <w:rFonts w:ascii="Arial" w:eastAsiaTheme="majorEastAsia" w:hAnsi="Arial" w:cs="Arial"/>
        </w:rPr>
        <w:t xml:space="preserve"> </w:t>
      </w:r>
      <w:r w:rsidR="002362D2" w:rsidRPr="00B64166">
        <w:rPr>
          <w:rFonts w:ascii="Arial" w:eastAsia="Arial" w:hAnsi="Arial" w:cs="Arial"/>
          <w:iCs/>
        </w:rPr>
        <w:t>Experiencia en ejecución de proyectos de conservación y restauración de patrimonio mueble, hasta un máximo de 8 puntos.</w:t>
      </w:r>
    </w:p>
    <w:p w14:paraId="30099C5C" w14:textId="77777777" w:rsidR="00B64166" w:rsidRDefault="00B64166" w:rsidP="00B64166">
      <w:pPr>
        <w:pStyle w:val="Prrafodelista"/>
        <w:numPr>
          <w:ilvl w:val="1"/>
          <w:numId w:val="34"/>
        </w:numPr>
        <w:jc w:val="both"/>
        <w:outlineLvl w:val="0"/>
        <w:rPr>
          <w:rFonts w:ascii="Arial" w:eastAsia="Arial" w:hAnsi="Arial" w:cs="Arial"/>
          <w:bCs/>
          <w:iCs/>
          <w:color w:val="000000" w:themeColor="text1"/>
        </w:rPr>
      </w:pP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en patrimonio </w:t>
      </w:r>
      <w:r w:rsidRPr="00942452">
        <w:rPr>
          <w:rFonts w:ascii="Arial" w:eastAsia="Arial" w:hAnsi="Arial" w:cs="Arial"/>
          <w:bCs/>
          <w:iCs/>
          <w:color w:val="000000" w:themeColor="text1"/>
        </w:rPr>
        <w:t>jesuítico-guaraní</w:t>
      </w: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: </w:t>
      </w:r>
      <w:r>
        <w:rPr>
          <w:rFonts w:ascii="Arial" w:eastAsia="Arial" w:hAnsi="Arial" w:cs="Arial"/>
          <w:bCs/>
          <w:iCs/>
          <w:color w:val="000000" w:themeColor="text1"/>
        </w:rPr>
        <w:t>2</w:t>
      </w: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 punto</w:t>
      </w:r>
      <w:r>
        <w:rPr>
          <w:rFonts w:ascii="Arial" w:eastAsia="Arial" w:hAnsi="Arial" w:cs="Arial"/>
          <w:bCs/>
          <w:iCs/>
          <w:color w:val="000000" w:themeColor="text1"/>
        </w:rPr>
        <w:t>s</w:t>
      </w: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 por proyecto, </w:t>
      </w:r>
    </w:p>
    <w:p w14:paraId="7BC032DC" w14:textId="77777777" w:rsidR="00B64166" w:rsidRDefault="00B64166" w:rsidP="00B64166">
      <w:pPr>
        <w:pStyle w:val="Prrafodelista"/>
        <w:numPr>
          <w:ilvl w:val="1"/>
          <w:numId w:val="34"/>
        </w:numPr>
        <w:jc w:val="both"/>
        <w:outlineLvl w:val="0"/>
        <w:rPr>
          <w:rFonts w:ascii="Arial" w:eastAsia="Arial" w:hAnsi="Arial" w:cs="Arial"/>
          <w:bCs/>
          <w:iCs/>
          <w:color w:val="000000" w:themeColor="text1"/>
        </w:rPr>
      </w:pP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en otro patrimonio </w:t>
      </w:r>
      <w:r w:rsidRPr="00E15520">
        <w:rPr>
          <w:rFonts w:ascii="Arial" w:eastAsia="Arial" w:hAnsi="Arial" w:cs="Arial"/>
          <w:bCs/>
          <w:iCs/>
          <w:color w:val="000000" w:themeColor="text1"/>
        </w:rPr>
        <w:t>cultural mueble de características históricas, artísticas o técnicas similares</w:t>
      </w:r>
      <w:r>
        <w:rPr>
          <w:rFonts w:ascii="Arial" w:eastAsia="Arial" w:hAnsi="Arial" w:cs="Arial"/>
          <w:bCs/>
          <w:iCs/>
          <w:color w:val="000000" w:themeColor="text1"/>
        </w:rPr>
        <w:t xml:space="preserve"> (patrimonio misionera jesuítico no guaraní, patrimonio misionero franciscano o de otra orden)</w:t>
      </w: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: </w:t>
      </w:r>
      <w:r>
        <w:rPr>
          <w:rFonts w:ascii="Arial" w:eastAsia="Arial" w:hAnsi="Arial" w:cs="Arial"/>
          <w:bCs/>
          <w:iCs/>
          <w:color w:val="000000" w:themeColor="text1"/>
        </w:rPr>
        <w:t>1</w:t>
      </w:r>
      <w:r w:rsidRPr="005C6EAE">
        <w:rPr>
          <w:rFonts w:ascii="Arial" w:eastAsia="Arial" w:hAnsi="Arial" w:cs="Arial"/>
          <w:bCs/>
          <w:iCs/>
          <w:color w:val="000000" w:themeColor="text1"/>
        </w:rPr>
        <w:t xml:space="preserve"> punto</w:t>
      </w:r>
      <w:r>
        <w:rPr>
          <w:rFonts w:ascii="Arial" w:eastAsia="Arial" w:hAnsi="Arial" w:cs="Arial"/>
          <w:bCs/>
          <w:iCs/>
          <w:color w:val="000000" w:themeColor="text1"/>
        </w:rPr>
        <w:t xml:space="preserve"> por proyecto.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BB3595" w:rsidRPr="0093275A" w14:paraId="6F0F4C53" w14:textId="36106955" w:rsidTr="00BB3595">
        <w:trPr>
          <w:trHeight w:val="740"/>
        </w:trPr>
        <w:tc>
          <w:tcPr>
            <w:tcW w:w="7513" w:type="dxa"/>
            <w:vAlign w:val="center"/>
          </w:tcPr>
          <w:p w14:paraId="338B3DED" w14:textId="362A2BCD" w:rsidR="00BB3595" w:rsidRPr="0093275A" w:rsidRDefault="00BB3595" w:rsidP="00BB3595">
            <w:pPr>
              <w:jc w:val="both"/>
              <w:rPr>
                <w:rFonts w:ascii="Arial" w:eastAsiaTheme="majorEastAsia" w:hAnsi="Arial" w:cs="Arial"/>
              </w:rPr>
            </w:pPr>
            <w:r w:rsidRPr="0093275A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7FD37A7F" w14:textId="77777777" w:rsidR="00BB3595" w:rsidRPr="0093275A" w:rsidRDefault="00BB3595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93275A">
              <w:rPr>
                <w:rFonts w:ascii="Arial" w:eastAsiaTheme="majorEastAsia" w:hAnsi="Arial" w:cs="Arial"/>
              </w:rPr>
              <w:t>Nº</w:t>
            </w:r>
            <w:proofErr w:type="spellEnd"/>
            <w:r w:rsidRPr="0093275A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BB3595" w:rsidRPr="0093275A" w14:paraId="21074141" w14:textId="431D2215" w:rsidTr="00423332">
        <w:trPr>
          <w:trHeight w:val="340"/>
        </w:trPr>
        <w:tc>
          <w:tcPr>
            <w:tcW w:w="7513" w:type="dxa"/>
          </w:tcPr>
          <w:p w14:paraId="38F00576" w14:textId="3D8BC3FB" w:rsidR="00BB3595" w:rsidRPr="0093275A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B0E5CB3" w14:textId="77777777" w:rsidR="00BB3595" w:rsidRPr="0093275A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3275A" w14:paraId="4AF5FF6D" w14:textId="77777777" w:rsidTr="00423332">
        <w:trPr>
          <w:trHeight w:val="340"/>
        </w:trPr>
        <w:tc>
          <w:tcPr>
            <w:tcW w:w="7513" w:type="dxa"/>
          </w:tcPr>
          <w:p w14:paraId="0E2CEACD" w14:textId="77777777" w:rsidR="00BB3595" w:rsidRPr="0093275A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C3867E0" w14:textId="77777777" w:rsidR="00BB3595" w:rsidRPr="0093275A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3275A" w14:paraId="6EFA4B54" w14:textId="77777777" w:rsidTr="00423332">
        <w:trPr>
          <w:trHeight w:val="340"/>
        </w:trPr>
        <w:tc>
          <w:tcPr>
            <w:tcW w:w="7513" w:type="dxa"/>
          </w:tcPr>
          <w:p w14:paraId="03E51C17" w14:textId="77777777" w:rsidR="00BB3595" w:rsidRPr="0093275A" w:rsidRDefault="00BB3595" w:rsidP="00964AE0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077357C1" w14:textId="77777777" w:rsidR="00BB3595" w:rsidRPr="0093275A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BB3595" w:rsidRPr="0093275A" w14:paraId="3BF1D902" w14:textId="4BB9C243" w:rsidTr="00423332">
        <w:trPr>
          <w:trHeight w:val="340"/>
        </w:trPr>
        <w:tc>
          <w:tcPr>
            <w:tcW w:w="7513" w:type="dxa"/>
          </w:tcPr>
          <w:p w14:paraId="2E5F28C4" w14:textId="6A2B9B8D" w:rsidR="00BB3595" w:rsidRPr="0093275A" w:rsidRDefault="00BB3595" w:rsidP="00964AE0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</w:p>
        </w:tc>
        <w:tc>
          <w:tcPr>
            <w:tcW w:w="1701" w:type="dxa"/>
          </w:tcPr>
          <w:p w14:paraId="13ABABFE" w14:textId="77777777" w:rsidR="00BB3595" w:rsidRPr="0093275A" w:rsidRDefault="00BB3595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2CDC482E" w14:textId="77777777" w:rsidR="005C39DC" w:rsidRPr="00326657" w:rsidRDefault="005C39DC" w:rsidP="005C39DC">
      <w:pPr>
        <w:pStyle w:val="Prrafodelista"/>
        <w:jc w:val="both"/>
        <w:rPr>
          <w:rFonts w:ascii="Arial" w:eastAsiaTheme="majorEastAsia" w:hAnsi="Arial" w:cs="Arial"/>
          <w:b/>
          <w:bCs/>
          <w:color w:val="EE0000"/>
        </w:rPr>
      </w:pPr>
    </w:p>
    <w:p w14:paraId="3EC470EC" w14:textId="77777777" w:rsidR="00062258" w:rsidRPr="00B46CF5" w:rsidRDefault="00BB3595" w:rsidP="00062258">
      <w:pPr>
        <w:pStyle w:val="Prrafodelista"/>
        <w:numPr>
          <w:ilvl w:val="0"/>
          <w:numId w:val="34"/>
        </w:numPr>
        <w:jc w:val="both"/>
        <w:rPr>
          <w:rFonts w:ascii="Arial" w:eastAsia="Arial" w:hAnsi="Arial" w:cs="Arial"/>
          <w:iCs/>
        </w:rPr>
      </w:pPr>
      <w:r w:rsidRPr="00B46CF5">
        <w:rPr>
          <w:rFonts w:ascii="Arial" w:eastAsiaTheme="majorEastAsia" w:hAnsi="Arial" w:cs="Arial"/>
          <w:b/>
          <w:bCs/>
        </w:rPr>
        <w:t>Criterio:</w:t>
      </w:r>
      <w:r w:rsidRPr="00B46CF5">
        <w:rPr>
          <w:rFonts w:ascii="Arial" w:eastAsiaTheme="majorEastAsia" w:hAnsi="Arial" w:cs="Arial"/>
        </w:rPr>
        <w:t xml:space="preserve"> </w:t>
      </w:r>
      <w:r w:rsidR="00062258" w:rsidRPr="00B46CF5">
        <w:rPr>
          <w:rFonts w:ascii="Arial" w:eastAsia="Arial" w:hAnsi="Arial" w:cs="Arial"/>
          <w:iCs/>
        </w:rPr>
        <w:t xml:space="preserve">Experiencia en proyectos de </w:t>
      </w:r>
      <w:proofErr w:type="spellStart"/>
      <w:r w:rsidR="00062258" w:rsidRPr="00B46CF5">
        <w:rPr>
          <w:rFonts w:ascii="Arial" w:eastAsia="Arial" w:hAnsi="Arial" w:cs="Arial"/>
          <w:iCs/>
        </w:rPr>
        <w:t>inventariación</w:t>
      </w:r>
      <w:proofErr w:type="spellEnd"/>
      <w:r w:rsidR="00062258" w:rsidRPr="00B46CF5">
        <w:rPr>
          <w:rFonts w:ascii="Arial" w:eastAsia="Arial" w:hAnsi="Arial" w:cs="Arial"/>
          <w:iCs/>
        </w:rPr>
        <w:t xml:space="preserve"> del patrimonio cultural, hasta un máximo de 6 puntos.</w:t>
      </w:r>
    </w:p>
    <w:p w14:paraId="423DCAC4" w14:textId="77777777" w:rsidR="00B46CF5" w:rsidRPr="00B46CF5" w:rsidRDefault="00B46CF5" w:rsidP="00B46CF5">
      <w:pPr>
        <w:pStyle w:val="Prrafodelista"/>
        <w:numPr>
          <w:ilvl w:val="1"/>
          <w:numId w:val="34"/>
        </w:numPr>
        <w:jc w:val="both"/>
        <w:outlineLvl w:val="0"/>
        <w:rPr>
          <w:rFonts w:ascii="Arial" w:eastAsia="Arial" w:hAnsi="Arial" w:cs="Arial"/>
          <w:bCs/>
          <w:iCs/>
        </w:rPr>
      </w:pPr>
      <w:r w:rsidRPr="00B46CF5">
        <w:rPr>
          <w:rFonts w:ascii="Arial" w:eastAsia="Arial" w:hAnsi="Arial" w:cs="Arial"/>
          <w:bCs/>
          <w:iCs/>
        </w:rPr>
        <w:t xml:space="preserve">en patrimonio jesuítico-guaraní: 2 puntos por proyecto, </w:t>
      </w:r>
    </w:p>
    <w:p w14:paraId="4AC3EC4D" w14:textId="7089F11A" w:rsidR="00BB3595" w:rsidRPr="00B46CF5" w:rsidRDefault="00B46CF5" w:rsidP="00B46CF5">
      <w:pPr>
        <w:pStyle w:val="Prrafodelista"/>
        <w:numPr>
          <w:ilvl w:val="1"/>
          <w:numId w:val="34"/>
        </w:numPr>
        <w:jc w:val="both"/>
        <w:rPr>
          <w:rFonts w:ascii="Arial" w:eastAsiaTheme="majorEastAsia" w:hAnsi="Arial" w:cs="Arial"/>
          <w:b/>
          <w:bCs/>
        </w:rPr>
      </w:pPr>
      <w:r w:rsidRPr="00B46CF5">
        <w:rPr>
          <w:rFonts w:ascii="Arial" w:eastAsia="Arial" w:hAnsi="Arial" w:cs="Arial"/>
          <w:bCs/>
          <w:iCs/>
        </w:rPr>
        <w:t>en otro patrimonio cultural mueble de características históricas, artísticas o técnicas similares (patrimonio misionero jesuítico no guaraní, patrimonio misionero franciscano o de otra orden): 1 punto por proyecto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C675D7" w:rsidRPr="00B46CF5" w14:paraId="67451101" w14:textId="77777777" w:rsidTr="00A2502E">
        <w:trPr>
          <w:trHeight w:val="740"/>
        </w:trPr>
        <w:tc>
          <w:tcPr>
            <w:tcW w:w="7513" w:type="dxa"/>
            <w:vAlign w:val="center"/>
          </w:tcPr>
          <w:p w14:paraId="27E328BB" w14:textId="77777777" w:rsidR="00C675D7" w:rsidRPr="00B46CF5" w:rsidRDefault="00C675D7" w:rsidP="00A2502E">
            <w:pPr>
              <w:jc w:val="both"/>
              <w:rPr>
                <w:rFonts w:ascii="Arial" w:eastAsiaTheme="majorEastAsia" w:hAnsi="Arial" w:cs="Arial"/>
              </w:rPr>
            </w:pPr>
            <w:r w:rsidRPr="00B46CF5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509E62E7" w14:textId="77777777" w:rsidR="00C675D7" w:rsidRPr="00B46CF5" w:rsidRDefault="00C675D7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B46CF5">
              <w:rPr>
                <w:rFonts w:ascii="Arial" w:eastAsiaTheme="majorEastAsia" w:hAnsi="Arial" w:cs="Arial"/>
              </w:rPr>
              <w:t>Nº</w:t>
            </w:r>
            <w:proofErr w:type="spellEnd"/>
            <w:r w:rsidRPr="00B46CF5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C675D7" w:rsidRPr="00B46CF5" w14:paraId="6A51025C" w14:textId="77777777" w:rsidTr="00A2502E">
        <w:trPr>
          <w:trHeight w:val="340"/>
        </w:trPr>
        <w:tc>
          <w:tcPr>
            <w:tcW w:w="7513" w:type="dxa"/>
          </w:tcPr>
          <w:p w14:paraId="5FAA5271" w14:textId="77777777" w:rsidR="00C675D7" w:rsidRPr="00B46CF5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429954A" w14:textId="77777777" w:rsidR="00C675D7" w:rsidRPr="00B46CF5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B46CF5" w14:paraId="62F9E2A5" w14:textId="77777777" w:rsidTr="00A2502E">
        <w:trPr>
          <w:trHeight w:val="340"/>
        </w:trPr>
        <w:tc>
          <w:tcPr>
            <w:tcW w:w="7513" w:type="dxa"/>
          </w:tcPr>
          <w:p w14:paraId="40D47264" w14:textId="77777777" w:rsidR="00C675D7" w:rsidRPr="00B46CF5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135408B" w14:textId="77777777" w:rsidR="00C675D7" w:rsidRPr="00B46CF5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B46CF5" w14:paraId="7DA333A5" w14:textId="77777777" w:rsidTr="00A2502E">
        <w:trPr>
          <w:trHeight w:val="340"/>
        </w:trPr>
        <w:tc>
          <w:tcPr>
            <w:tcW w:w="7513" w:type="dxa"/>
          </w:tcPr>
          <w:p w14:paraId="2778BF17" w14:textId="77777777" w:rsidR="00C675D7" w:rsidRPr="00B46CF5" w:rsidRDefault="00C675D7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5E47A574" w14:textId="77777777" w:rsidR="00C675D7" w:rsidRPr="00B46CF5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C675D7" w:rsidRPr="00B46CF5" w14:paraId="41ECF67F" w14:textId="77777777" w:rsidTr="00A2502E">
        <w:trPr>
          <w:trHeight w:val="340"/>
        </w:trPr>
        <w:tc>
          <w:tcPr>
            <w:tcW w:w="7513" w:type="dxa"/>
          </w:tcPr>
          <w:p w14:paraId="79013F58" w14:textId="77777777" w:rsidR="00C675D7" w:rsidRPr="00B46CF5" w:rsidRDefault="00C675D7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  <w:r w:rsidRPr="00B46CF5">
              <w:rPr>
                <w:rFonts w:ascii="Arial" w:eastAsia="Arial" w:hAnsi="Arial" w:cs="Arial"/>
                <w:iCs/>
              </w:rPr>
              <w:t>.</w:t>
            </w:r>
          </w:p>
        </w:tc>
        <w:tc>
          <w:tcPr>
            <w:tcW w:w="1701" w:type="dxa"/>
          </w:tcPr>
          <w:p w14:paraId="3FE7FD4B" w14:textId="77777777" w:rsidR="00C675D7" w:rsidRPr="00B46CF5" w:rsidRDefault="00C675D7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B46CF5" w14:paraId="45C85AEA" w14:textId="77777777" w:rsidTr="00A2502E">
        <w:trPr>
          <w:trHeight w:val="340"/>
        </w:trPr>
        <w:tc>
          <w:tcPr>
            <w:tcW w:w="7513" w:type="dxa"/>
          </w:tcPr>
          <w:p w14:paraId="67BEE7E7" w14:textId="77777777" w:rsidR="00E64C3F" w:rsidRPr="00B46CF5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1D364A2" w14:textId="77777777" w:rsidR="00E64C3F" w:rsidRPr="00B46CF5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B46CF5" w14:paraId="2586110E" w14:textId="77777777" w:rsidTr="00A2502E">
        <w:trPr>
          <w:trHeight w:val="340"/>
        </w:trPr>
        <w:tc>
          <w:tcPr>
            <w:tcW w:w="7513" w:type="dxa"/>
          </w:tcPr>
          <w:p w14:paraId="5999054E" w14:textId="77777777" w:rsidR="00E64C3F" w:rsidRPr="00B46CF5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5E6D6344" w14:textId="77777777" w:rsidR="00E64C3F" w:rsidRPr="00B46CF5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B46CF5" w14:paraId="65B79052" w14:textId="77777777" w:rsidTr="00A2502E">
        <w:trPr>
          <w:trHeight w:val="340"/>
        </w:trPr>
        <w:tc>
          <w:tcPr>
            <w:tcW w:w="7513" w:type="dxa"/>
          </w:tcPr>
          <w:p w14:paraId="3745B54A" w14:textId="77777777" w:rsidR="00E64C3F" w:rsidRPr="00B46CF5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0848A390" w14:textId="77777777" w:rsidR="00E64C3F" w:rsidRPr="00B46CF5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19093A74" w14:textId="77777777" w:rsidR="00C675D7" w:rsidRPr="00326657" w:rsidRDefault="00C675D7" w:rsidP="00C675D7">
      <w:pPr>
        <w:pStyle w:val="Prrafodelista"/>
        <w:jc w:val="both"/>
        <w:rPr>
          <w:rFonts w:ascii="Arial" w:eastAsiaTheme="majorEastAsia" w:hAnsi="Arial" w:cs="Arial"/>
          <w:b/>
          <w:bCs/>
          <w:color w:val="EE0000"/>
        </w:rPr>
      </w:pPr>
    </w:p>
    <w:p w14:paraId="28BC72EE" w14:textId="77777777" w:rsidR="00DB3A7B" w:rsidRPr="00415984" w:rsidRDefault="005B55C8" w:rsidP="00DB3A7B">
      <w:pPr>
        <w:pStyle w:val="Prrafodelista"/>
        <w:numPr>
          <w:ilvl w:val="0"/>
          <w:numId w:val="33"/>
        </w:numPr>
        <w:jc w:val="both"/>
        <w:outlineLvl w:val="0"/>
        <w:rPr>
          <w:rFonts w:ascii="Arial" w:eastAsia="Arial" w:hAnsi="Arial" w:cs="Arial"/>
          <w:bCs/>
          <w:iCs/>
        </w:rPr>
      </w:pPr>
      <w:r w:rsidRPr="00415984">
        <w:rPr>
          <w:rFonts w:ascii="Arial" w:eastAsiaTheme="majorEastAsia" w:hAnsi="Arial" w:cs="Arial"/>
          <w:b/>
          <w:bCs/>
        </w:rPr>
        <w:t xml:space="preserve">Criterio: </w:t>
      </w:r>
      <w:r w:rsidR="00DB3A7B" w:rsidRPr="00415984">
        <w:rPr>
          <w:rFonts w:ascii="Arial" w:eastAsia="Arial" w:hAnsi="Arial" w:cs="Arial"/>
          <w:bCs/>
          <w:iCs/>
        </w:rPr>
        <w:t>Formación académica del equipo técnico, hasta un máximo de 4 puntos.</w:t>
      </w:r>
    </w:p>
    <w:p w14:paraId="6091DB91" w14:textId="77777777" w:rsidR="00DB3A7B" w:rsidRPr="00415984" w:rsidRDefault="00DB3A7B" w:rsidP="00DB3A7B">
      <w:pPr>
        <w:pStyle w:val="Prrafodelista"/>
        <w:numPr>
          <w:ilvl w:val="1"/>
          <w:numId w:val="33"/>
        </w:numPr>
        <w:jc w:val="both"/>
        <w:outlineLvl w:val="0"/>
        <w:rPr>
          <w:rFonts w:ascii="Arial" w:eastAsia="Arial" w:hAnsi="Arial" w:cs="Arial"/>
          <w:bCs/>
          <w:iCs/>
        </w:rPr>
      </w:pPr>
      <w:r w:rsidRPr="00415984">
        <w:rPr>
          <w:rFonts w:ascii="Arial" w:eastAsia="Arial" w:hAnsi="Arial" w:cs="Arial"/>
          <w:bCs/>
          <w:iCs/>
        </w:rPr>
        <w:t xml:space="preserve">Título de posgrado en restauración o en un área compatible con el objetivo del proyecto: 2 puntos. </w:t>
      </w:r>
    </w:p>
    <w:p w14:paraId="02438055" w14:textId="77777777" w:rsidR="00415984" w:rsidRPr="00415984" w:rsidRDefault="00415984" w:rsidP="00415984">
      <w:pPr>
        <w:pStyle w:val="Prrafodelista"/>
        <w:numPr>
          <w:ilvl w:val="1"/>
          <w:numId w:val="33"/>
        </w:numPr>
        <w:jc w:val="both"/>
        <w:outlineLvl w:val="0"/>
        <w:rPr>
          <w:rFonts w:ascii="Arial" w:eastAsia="Arial" w:hAnsi="Arial" w:cs="Arial"/>
          <w:bCs/>
          <w:iCs/>
        </w:rPr>
      </w:pPr>
      <w:r w:rsidRPr="00415984">
        <w:rPr>
          <w:rFonts w:ascii="Arial" w:eastAsia="Arial" w:hAnsi="Arial" w:cs="Arial"/>
          <w:bCs/>
          <w:iCs/>
        </w:rPr>
        <w:t>Por cada curso de especialización de al menos 20 h directamente relacionado con el objeto del contrato: 0,25 puntos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E64C3F" w:rsidRPr="00415984" w14:paraId="1ECEC0D7" w14:textId="77777777" w:rsidTr="00A2502E">
        <w:trPr>
          <w:trHeight w:val="740"/>
        </w:trPr>
        <w:tc>
          <w:tcPr>
            <w:tcW w:w="7513" w:type="dxa"/>
            <w:vAlign w:val="center"/>
          </w:tcPr>
          <w:p w14:paraId="602489F9" w14:textId="77777777" w:rsidR="00E64C3F" w:rsidRPr="00415984" w:rsidRDefault="00E64C3F" w:rsidP="00A2502E">
            <w:pPr>
              <w:jc w:val="both"/>
              <w:rPr>
                <w:rFonts w:ascii="Arial" w:eastAsiaTheme="majorEastAsia" w:hAnsi="Arial" w:cs="Arial"/>
              </w:rPr>
            </w:pPr>
            <w:r w:rsidRPr="00415984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74CE0625" w14:textId="77777777" w:rsidR="00E64C3F" w:rsidRPr="00415984" w:rsidRDefault="00E64C3F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415984">
              <w:rPr>
                <w:rFonts w:ascii="Arial" w:eastAsiaTheme="majorEastAsia" w:hAnsi="Arial" w:cs="Arial"/>
              </w:rPr>
              <w:t>Nº</w:t>
            </w:r>
            <w:proofErr w:type="spellEnd"/>
            <w:r w:rsidRPr="00415984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E64C3F" w:rsidRPr="00415984" w14:paraId="5B234154" w14:textId="77777777" w:rsidTr="00A2502E">
        <w:trPr>
          <w:trHeight w:val="340"/>
        </w:trPr>
        <w:tc>
          <w:tcPr>
            <w:tcW w:w="7513" w:type="dxa"/>
          </w:tcPr>
          <w:p w14:paraId="7CC8B445" w14:textId="77777777" w:rsidR="00E64C3F" w:rsidRPr="00415984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AB8B5CD" w14:textId="77777777" w:rsidR="00E64C3F" w:rsidRPr="00415984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415984" w14:paraId="0A592B94" w14:textId="77777777" w:rsidTr="00A2502E">
        <w:trPr>
          <w:trHeight w:val="340"/>
        </w:trPr>
        <w:tc>
          <w:tcPr>
            <w:tcW w:w="7513" w:type="dxa"/>
          </w:tcPr>
          <w:p w14:paraId="728E14C5" w14:textId="77777777" w:rsidR="00E64C3F" w:rsidRPr="00415984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4FBFC0ED" w14:textId="77777777" w:rsidR="00E64C3F" w:rsidRPr="00415984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415984" w14:paraId="6E5F5630" w14:textId="77777777" w:rsidTr="00A2502E">
        <w:trPr>
          <w:trHeight w:val="340"/>
        </w:trPr>
        <w:tc>
          <w:tcPr>
            <w:tcW w:w="7513" w:type="dxa"/>
          </w:tcPr>
          <w:p w14:paraId="19E97A53" w14:textId="77777777" w:rsidR="00E64C3F" w:rsidRPr="00415984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2D06866A" w14:textId="77777777" w:rsidR="00E64C3F" w:rsidRPr="00415984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415984" w14:paraId="654D70AA" w14:textId="77777777" w:rsidTr="00A2502E">
        <w:trPr>
          <w:trHeight w:val="340"/>
        </w:trPr>
        <w:tc>
          <w:tcPr>
            <w:tcW w:w="7513" w:type="dxa"/>
          </w:tcPr>
          <w:p w14:paraId="5A7A6CCB" w14:textId="77777777" w:rsidR="00E64C3F" w:rsidRPr="00415984" w:rsidRDefault="00E64C3F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  <w:r w:rsidRPr="00415984">
              <w:rPr>
                <w:rFonts w:ascii="Arial" w:eastAsia="Arial" w:hAnsi="Arial" w:cs="Arial"/>
                <w:iCs/>
              </w:rPr>
              <w:t>.</w:t>
            </w:r>
          </w:p>
        </w:tc>
        <w:tc>
          <w:tcPr>
            <w:tcW w:w="1701" w:type="dxa"/>
          </w:tcPr>
          <w:p w14:paraId="25AC7D3E" w14:textId="77777777" w:rsidR="00E64C3F" w:rsidRPr="00415984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E64C3F" w:rsidRPr="00415984" w14:paraId="7B32E6CE" w14:textId="77777777" w:rsidTr="00A2502E">
        <w:trPr>
          <w:trHeight w:val="340"/>
        </w:trPr>
        <w:tc>
          <w:tcPr>
            <w:tcW w:w="7513" w:type="dxa"/>
          </w:tcPr>
          <w:p w14:paraId="579CA8C2" w14:textId="77777777" w:rsidR="00E64C3F" w:rsidRPr="00415984" w:rsidRDefault="00E64C3F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3002EC60" w14:textId="77777777" w:rsidR="00E64C3F" w:rsidRPr="00415984" w:rsidRDefault="00E64C3F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72376AFF" w14:textId="77777777" w:rsidR="007067A5" w:rsidRPr="00383ABF" w:rsidRDefault="007067A5" w:rsidP="007067A5">
      <w:pPr>
        <w:pStyle w:val="Prrafodelista"/>
        <w:jc w:val="both"/>
        <w:outlineLvl w:val="0"/>
        <w:rPr>
          <w:rFonts w:ascii="Arial" w:eastAsia="Arial" w:hAnsi="Arial" w:cs="Arial"/>
          <w:bCs/>
          <w:iCs/>
        </w:rPr>
      </w:pPr>
    </w:p>
    <w:p w14:paraId="6A315372" w14:textId="19E28E0F" w:rsidR="00BA46E6" w:rsidRPr="00383ABF" w:rsidRDefault="007067A5" w:rsidP="00BA46E6">
      <w:pPr>
        <w:pStyle w:val="Prrafodelista"/>
        <w:numPr>
          <w:ilvl w:val="0"/>
          <w:numId w:val="33"/>
        </w:numPr>
        <w:jc w:val="both"/>
        <w:outlineLvl w:val="0"/>
        <w:rPr>
          <w:rFonts w:ascii="Arial" w:eastAsia="Arial" w:hAnsi="Arial" w:cs="Arial"/>
          <w:bCs/>
          <w:iCs/>
        </w:rPr>
      </w:pPr>
      <w:r w:rsidRPr="00383ABF">
        <w:rPr>
          <w:rFonts w:ascii="Arial" w:eastAsiaTheme="majorEastAsia" w:hAnsi="Arial" w:cs="Arial"/>
          <w:b/>
          <w:bCs/>
        </w:rPr>
        <w:t xml:space="preserve">Criterio: </w:t>
      </w:r>
      <w:r w:rsidR="00BA46E6" w:rsidRPr="00383ABF">
        <w:rPr>
          <w:rFonts w:ascii="Arial" w:eastAsia="Arial" w:hAnsi="Arial" w:cs="Arial"/>
          <w:bCs/>
          <w:iCs/>
        </w:rPr>
        <w:t>Producción académica-técnica del equipo, hasta un máximo de 2 puntos.</w:t>
      </w:r>
    </w:p>
    <w:p w14:paraId="0B2AFB3D" w14:textId="77777777" w:rsidR="00383ABF" w:rsidRPr="00383ABF" w:rsidRDefault="00383ABF" w:rsidP="00383ABF">
      <w:pPr>
        <w:pStyle w:val="Prrafodelista"/>
        <w:numPr>
          <w:ilvl w:val="1"/>
          <w:numId w:val="33"/>
        </w:numPr>
        <w:jc w:val="both"/>
        <w:outlineLvl w:val="0"/>
        <w:rPr>
          <w:rFonts w:ascii="Arial" w:eastAsiaTheme="minorEastAsia" w:hAnsi="Arial" w:cs="Arial"/>
        </w:rPr>
      </w:pPr>
      <w:r w:rsidRPr="00383ABF">
        <w:rPr>
          <w:rFonts w:ascii="Arial" w:eastAsiaTheme="minorEastAsia" w:hAnsi="Arial" w:cs="Arial"/>
        </w:rPr>
        <w:t>Por cada artículo/texto científico publicado o informe técnico oficial aprobado</w:t>
      </w:r>
      <w:r w:rsidRPr="00383ABF">
        <w:t xml:space="preserve"> </w:t>
      </w:r>
      <w:r w:rsidRPr="00383ABF">
        <w:rPr>
          <w:rFonts w:ascii="Arial" w:eastAsiaTheme="minorEastAsia" w:hAnsi="Arial" w:cs="Arial"/>
        </w:rPr>
        <w:t>relacionados con conservación, restauración o gestión de patrimonio cultural mueble, debidamente acreditado: 0,25 puntos</w:t>
      </w:r>
    </w:p>
    <w:tbl>
      <w:tblPr>
        <w:tblStyle w:val="Tablaconcuadrcula"/>
        <w:tblW w:w="9214" w:type="dxa"/>
        <w:tblInd w:w="562" w:type="dxa"/>
        <w:tblLook w:val="04A0" w:firstRow="1" w:lastRow="0" w:firstColumn="1" w:lastColumn="0" w:noHBand="0" w:noVBand="1"/>
      </w:tblPr>
      <w:tblGrid>
        <w:gridCol w:w="7513"/>
        <w:gridCol w:w="1701"/>
      </w:tblGrid>
      <w:tr w:rsidR="007067A5" w:rsidRPr="00383ABF" w14:paraId="2ABA0C77" w14:textId="77777777" w:rsidTr="00A2502E">
        <w:trPr>
          <w:trHeight w:val="740"/>
        </w:trPr>
        <w:tc>
          <w:tcPr>
            <w:tcW w:w="7513" w:type="dxa"/>
            <w:vAlign w:val="center"/>
          </w:tcPr>
          <w:p w14:paraId="4B0B1DF8" w14:textId="77777777" w:rsidR="007067A5" w:rsidRPr="00383ABF" w:rsidRDefault="007067A5" w:rsidP="00A2502E">
            <w:pPr>
              <w:jc w:val="both"/>
              <w:rPr>
                <w:rFonts w:ascii="Arial" w:eastAsiaTheme="majorEastAsia" w:hAnsi="Arial" w:cs="Arial"/>
              </w:rPr>
            </w:pPr>
            <w:r w:rsidRPr="00383ABF">
              <w:rPr>
                <w:rFonts w:ascii="Arial" w:eastAsiaTheme="majorEastAsia" w:hAnsi="Arial" w:cs="Arial"/>
              </w:rPr>
              <w:t xml:space="preserve">Nombre de documentación </w:t>
            </w:r>
          </w:p>
        </w:tc>
        <w:tc>
          <w:tcPr>
            <w:tcW w:w="1701" w:type="dxa"/>
            <w:vAlign w:val="center"/>
          </w:tcPr>
          <w:p w14:paraId="048984D8" w14:textId="77777777" w:rsidR="007067A5" w:rsidRPr="00383ABF" w:rsidRDefault="007067A5" w:rsidP="00A2502E">
            <w:pPr>
              <w:jc w:val="center"/>
              <w:rPr>
                <w:rFonts w:ascii="Arial" w:eastAsiaTheme="majorEastAsia" w:hAnsi="Arial" w:cs="Arial"/>
              </w:rPr>
            </w:pPr>
            <w:proofErr w:type="spellStart"/>
            <w:r w:rsidRPr="00383ABF">
              <w:rPr>
                <w:rFonts w:ascii="Arial" w:eastAsiaTheme="majorEastAsia" w:hAnsi="Arial" w:cs="Arial"/>
              </w:rPr>
              <w:t>Nº</w:t>
            </w:r>
            <w:proofErr w:type="spellEnd"/>
            <w:r w:rsidRPr="00383ABF">
              <w:rPr>
                <w:rFonts w:ascii="Arial" w:eastAsiaTheme="majorEastAsia" w:hAnsi="Arial" w:cs="Arial"/>
              </w:rPr>
              <w:t xml:space="preserve"> página de documento acreditativo</w:t>
            </w:r>
          </w:p>
        </w:tc>
      </w:tr>
      <w:tr w:rsidR="007067A5" w:rsidRPr="00383ABF" w14:paraId="5DD9AAF7" w14:textId="77777777" w:rsidTr="00A2502E">
        <w:trPr>
          <w:trHeight w:val="340"/>
        </w:trPr>
        <w:tc>
          <w:tcPr>
            <w:tcW w:w="7513" w:type="dxa"/>
          </w:tcPr>
          <w:p w14:paraId="3E7CFB56" w14:textId="77777777" w:rsidR="007067A5" w:rsidRPr="00383ABF" w:rsidRDefault="007067A5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5BC2DE5E" w14:textId="77777777" w:rsidR="007067A5" w:rsidRPr="00383ABF" w:rsidRDefault="007067A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7067A5" w:rsidRPr="00383ABF" w14:paraId="3F998A52" w14:textId="77777777" w:rsidTr="00A2502E">
        <w:trPr>
          <w:trHeight w:val="340"/>
        </w:trPr>
        <w:tc>
          <w:tcPr>
            <w:tcW w:w="7513" w:type="dxa"/>
          </w:tcPr>
          <w:p w14:paraId="0280B860" w14:textId="77777777" w:rsidR="007067A5" w:rsidRPr="00383ABF" w:rsidRDefault="007067A5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1F2DEAE8" w14:textId="77777777" w:rsidR="007067A5" w:rsidRPr="00383ABF" w:rsidRDefault="007067A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7067A5" w:rsidRPr="00383ABF" w14:paraId="058465A4" w14:textId="77777777" w:rsidTr="00A2502E">
        <w:trPr>
          <w:trHeight w:val="340"/>
        </w:trPr>
        <w:tc>
          <w:tcPr>
            <w:tcW w:w="7513" w:type="dxa"/>
          </w:tcPr>
          <w:p w14:paraId="005C3393" w14:textId="77777777" w:rsidR="007067A5" w:rsidRPr="00383ABF" w:rsidRDefault="007067A5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6C334253" w14:textId="77777777" w:rsidR="007067A5" w:rsidRPr="00383ABF" w:rsidRDefault="007067A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7067A5" w:rsidRPr="00383ABF" w14:paraId="36E3159D" w14:textId="77777777" w:rsidTr="00A2502E">
        <w:trPr>
          <w:trHeight w:val="340"/>
        </w:trPr>
        <w:tc>
          <w:tcPr>
            <w:tcW w:w="7513" w:type="dxa"/>
          </w:tcPr>
          <w:p w14:paraId="433BED44" w14:textId="77777777" w:rsidR="007067A5" w:rsidRPr="00383ABF" w:rsidRDefault="007067A5" w:rsidP="00A2502E">
            <w:pPr>
              <w:jc w:val="both"/>
              <w:outlineLvl w:val="0"/>
              <w:rPr>
                <w:rFonts w:ascii="Arial" w:eastAsia="Arial" w:hAnsi="Arial" w:cs="Arial"/>
                <w:b/>
                <w:bCs/>
                <w:iCs/>
              </w:rPr>
            </w:pPr>
            <w:r w:rsidRPr="00383ABF">
              <w:rPr>
                <w:rFonts w:ascii="Arial" w:eastAsia="Arial" w:hAnsi="Arial" w:cs="Arial"/>
                <w:iCs/>
              </w:rPr>
              <w:t>.</w:t>
            </w:r>
          </w:p>
        </w:tc>
        <w:tc>
          <w:tcPr>
            <w:tcW w:w="1701" w:type="dxa"/>
          </w:tcPr>
          <w:p w14:paraId="6D0A1561" w14:textId="77777777" w:rsidR="007067A5" w:rsidRPr="00383ABF" w:rsidRDefault="007067A5" w:rsidP="00A2502E">
            <w:pPr>
              <w:rPr>
                <w:rFonts w:ascii="Arial" w:eastAsiaTheme="majorEastAsia" w:hAnsi="Arial" w:cs="Arial"/>
              </w:rPr>
            </w:pPr>
          </w:p>
        </w:tc>
      </w:tr>
      <w:tr w:rsidR="007067A5" w:rsidRPr="00383ABF" w14:paraId="024FA955" w14:textId="77777777" w:rsidTr="00A2502E">
        <w:trPr>
          <w:trHeight w:val="340"/>
        </w:trPr>
        <w:tc>
          <w:tcPr>
            <w:tcW w:w="7513" w:type="dxa"/>
          </w:tcPr>
          <w:p w14:paraId="40C0E6C0" w14:textId="77777777" w:rsidR="007067A5" w:rsidRPr="00383ABF" w:rsidRDefault="007067A5" w:rsidP="00A2502E">
            <w:pPr>
              <w:jc w:val="both"/>
              <w:outlineLvl w:val="0"/>
              <w:rPr>
                <w:rFonts w:ascii="Arial" w:eastAsia="Arial" w:hAnsi="Arial" w:cs="Arial"/>
                <w:iCs/>
              </w:rPr>
            </w:pPr>
          </w:p>
        </w:tc>
        <w:tc>
          <w:tcPr>
            <w:tcW w:w="1701" w:type="dxa"/>
          </w:tcPr>
          <w:p w14:paraId="43612EDD" w14:textId="77777777" w:rsidR="007067A5" w:rsidRPr="00383ABF" w:rsidRDefault="007067A5" w:rsidP="00A2502E">
            <w:pPr>
              <w:rPr>
                <w:rFonts w:ascii="Arial" w:eastAsiaTheme="majorEastAsia" w:hAnsi="Arial" w:cs="Arial"/>
              </w:rPr>
            </w:pPr>
          </w:p>
        </w:tc>
      </w:tr>
    </w:tbl>
    <w:p w14:paraId="070538BD" w14:textId="77777777" w:rsidR="004837D8" w:rsidRPr="00383ABF" w:rsidRDefault="004837D8" w:rsidP="004837D8">
      <w:pPr>
        <w:rPr>
          <w:rFonts w:ascii="Arial" w:eastAsiaTheme="majorEastAsia" w:hAnsi="Arial" w:cs="Arial"/>
          <w:sz w:val="44"/>
          <w:szCs w:val="44"/>
        </w:rPr>
      </w:pPr>
    </w:p>
    <w:p w14:paraId="6E5E579D" w14:textId="77777777" w:rsidR="004837D8" w:rsidRPr="00383ABF" w:rsidRDefault="004837D8" w:rsidP="004837D8">
      <w:pPr>
        <w:rPr>
          <w:rFonts w:ascii="Arial" w:eastAsiaTheme="majorEastAsia" w:hAnsi="Arial" w:cs="Arial"/>
          <w:sz w:val="24"/>
          <w:szCs w:val="24"/>
        </w:rPr>
      </w:pPr>
      <w:r w:rsidRPr="00383ABF">
        <w:rPr>
          <w:rFonts w:ascii="Arial" w:eastAsiaTheme="majorEastAsia" w:hAnsi="Arial" w:cs="Arial"/>
        </w:rPr>
        <w:t>Lugar, fecha y firma autorizada</w:t>
      </w:r>
    </w:p>
    <w:p w14:paraId="345421A4" w14:textId="77777777" w:rsidR="004837D8" w:rsidRPr="00383ABF" w:rsidRDefault="004837D8" w:rsidP="004837D8">
      <w:pPr>
        <w:rPr>
          <w:rFonts w:ascii="Arial" w:hAnsi="Arial" w:cs="Arial"/>
        </w:rPr>
      </w:pPr>
    </w:p>
    <w:p w14:paraId="1A9B50F2" w14:textId="77777777" w:rsidR="004837D8" w:rsidRPr="00326657" w:rsidRDefault="004837D8" w:rsidP="004837D8">
      <w:pPr>
        <w:rPr>
          <w:rFonts w:ascii="Arial" w:hAnsi="Arial" w:cs="Arial"/>
          <w:color w:val="EE0000"/>
        </w:rPr>
      </w:pPr>
    </w:p>
    <w:p w14:paraId="537D0883" w14:textId="77777777" w:rsidR="004837D8" w:rsidRPr="00326657" w:rsidRDefault="004837D8" w:rsidP="004837D8">
      <w:pPr>
        <w:rPr>
          <w:rFonts w:ascii="Arial" w:hAnsi="Arial" w:cs="Arial"/>
          <w:color w:val="EE0000"/>
        </w:rPr>
      </w:pPr>
    </w:p>
    <w:p w14:paraId="1A637731" w14:textId="7EBC770E" w:rsidR="004837D8" w:rsidRPr="00326657" w:rsidRDefault="004837D8" w:rsidP="004837D8">
      <w:pPr>
        <w:tabs>
          <w:tab w:val="left" w:pos="3909"/>
        </w:tabs>
        <w:rPr>
          <w:rFonts w:ascii="Arial" w:hAnsi="Arial" w:cs="Arial"/>
          <w:color w:val="EE0000"/>
        </w:rPr>
      </w:pPr>
    </w:p>
    <w:sectPr w:rsidR="004837D8" w:rsidRPr="00326657" w:rsidSect="007C081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43" w:right="1133" w:bottom="1133" w:left="1133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2057D" w14:textId="77777777" w:rsidR="006762DB" w:rsidRDefault="006762DB">
      <w:pPr>
        <w:spacing w:after="0" w:line="240" w:lineRule="auto"/>
      </w:pPr>
      <w:r>
        <w:separator/>
      </w:r>
    </w:p>
  </w:endnote>
  <w:endnote w:type="continuationSeparator" w:id="0">
    <w:p w14:paraId="79FA15A1" w14:textId="77777777" w:rsidR="006762DB" w:rsidRDefault="00676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Arial">
    <w:altName w:val="Calibri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32C46627" w:rsidR="00386C93" w:rsidRDefault="00386C93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64F6B1F3" w:rsidR="00386C93" w:rsidRDefault="005058C1">
    <w:pPr>
      <w:jc w:val="right"/>
    </w:pPr>
    <w:r>
      <w:rPr>
        <w:rFonts w:ascii="Trebuchet MS" w:eastAsia="Trebuchet MS" w:hAnsi="Trebuchet MS" w:cs="Trebuchet MS"/>
        <w:sz w:val="16"/>
        <w:szCs w:val="16"/>
      </w:rPr>
      <w:fldChar w:fldCharType="begin"/>
    </w:r>
    <w:r>
      <w:rPr>
        <w:rFonts w:ascii="Trebuchet MS" w:eastAsia="Trebuchet MS" w:hAnsi="Trebuchet MS" w:cs="Trebuchet MS"/>
        <w:sz w:val="16"/>
        <w:szCs w:val="16"/>
      </w:rPr>
      <w:instrText>PAGE</w:instrText>
    </w:r>
    <w:r>
      <w:rPr>
        <w:rFonts w:ascii="Trebuchet MS" w:eastAsia="Trebuchet MS" w:hAnsi="Trebuchet MS" w:cs="Trebuchet MS"/>
        <w:sz w:val="16"/>
        <w:szCs w:val="16"/>
      </w:rPr>
      <w:fldChar w:fldCharType="separate"/>
    </w:r>
    <w:r w:rsidR="00AC34AC">
      <w:rPr>
        <w:rFonts w:ascii="Trebuchet MS" w:eastAsia="Trebuchet MS" w:hAnsi="Trebuchet MS" w:cs="Trebuchet MS"/>
        <w:noProof/>
        <w:sz w:val="16"/>
        <w:szCs w:val="16"/>
      </w:rPr>
      <w:t>1</w:t>
    </w:r>
    <w:r>
      <w:rPr>
        <w:rFonts w:ascii="Trebuchet MS" w:eastAsia="Trebuchet MS" w:hAnsi="Trebuchet MS" w:cs="Trebuchet M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4456A" w14:textId="77777777" w:rsidR="006762DB" w:rsidRDefault="006762DB">
      <w:pPr>
        <w:spacing w:after="0" w:line="240" w:lineRule="auto"/>
      </w:pPr>
      <w:r>
        <w:separator/>
      </w:r>
    </w:p>
  </w:footnote>
  <w:footnote w:type="continuationSeparator" w:id="0">
    <w:p w14:paraId="0B5BF5F5" w14:textId="77777777" w:rsidR="006762DB" w:rsidRDefault="006762DB">
      <w:pPr>
        <w:spacing w:after="0" w:line="240" w:lineRule="auto"/>
      </w:pPr>
      <w:r>
        <w:continuationSeparator/>
      </w:r>
    </w:p>
  </w:footnote>
  <w:footnote w:id="1">
    <w:p w14:paraId="44B5C5BD" w14:textId="77777777" w:rsidR="00D25255" w:rsidRDefault="00D25255" w:rsidP="00D25255">
      <w:pPr>
        <w:pStyle w:val="Textonotapie"/>
      </w:pPr>
      <w:r>
        <w:rPr>
          <w:rStyle w:val="Refdenotaalpie"/>
        </w:rPr>
        <w:footnoteRef/>
      </w:r>
      <w:r>
        <w:t xml:space="preserve"> La moneda de ejecución del contrato se establecerá en dólares americanos según tipo de cambio SAP EUR/USD de los fondos recibidos.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04DD7" w14:textId="3101F2F6" w:rsidR="004652A8" w:rsidRDefault="004652A8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2D2A7F3" wp14:editId="0B7013BF">
          <wp:simplePos x="0" y="0"/>
          <wp:positionH relativeFrom="margin">
            <wp:align>right</wp:align>
          </wp:positionH>
          <wp:positionV relativeFrom="paragraph">
            <wp:posOffset>-89535</wp:posOffset>
          </wp:positionV>
          <wp:extent cx="609600" cy="647700"/>
          <wp:effectExtent l="0" t="0" r="0" b="0"/>
          <wp:wrapSquare wrapText="bothSides"/>
          <wp:docPr id="1306585328" name="Imagen 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013802" name="Imagen 3" descr="Form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1F371CF8" w:rsidR="00386C93" w:rsidRDefault="00F12296">
    <w:pPr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586ED00" wp14:editId="708ABD54">
          <wp:simplePos x="0" y="0"/>
          <wp:positionH relativeFrom="column">
            <wp:posOffset>5511800</wp:posOffset>
          </wp:positionH>
          <wp:positionV relativeFrom="paragraph">
            <wp:posOffset>-127635</wp:posOffset>
          </wp:positionV>
          <wp:extent cx="609600" cy="647700"/>
          <wp:effectExtent l="0" t="0" r="0" b="0"/>
          <wp:wrapNone/>
          <wp:docPr id="1223731811" name="Imagen 3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013802" name="Imagen 3" descr="Forma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B73"/>
    <w:multiLevelType w:val="hybridMultilevel"/>
    <w:tmpl w:val="CA0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A66EE"/>
    <w:multiLevelType w:val="hybridMultilevel"/>
    <w:tmpl w:val="24785B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22014"/>
    <w:multiLevelType w:val="hybridMultilevel"/>
    <w:tmpl w:val="5462C9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4528F"/>
    <w:multiLevelType w:val="multilevel"/>
    <w:tmpl w:val="9A38D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006110"/>
    <w:multiLevelType w:val="hybridMultilevel"/>
    <w:tmpl w:val="9A44A974"/>
    <w:lvl w:ilvl="0" w:tplc="3E489F3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BB9A8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89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E2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2C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61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A5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0C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BA8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875C8"/>
    <w:multiLevelType w:val="hybridMultilevel"/>
    <w:tmpl w:val="85AC875E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B99DD19"/>
    <w:multiLevelType w:val="hybridMultilevel"/>
    <w:tmpl w:val="D4C2CA4E"/>
    <w:lvl w:ilvl="0" w:tplc="8682A448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F65CD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CC9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89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0B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AC0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22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04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F64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4F6E9"/>
    <w:multiLevelType w:val="multilevel"/>
    <w:tmpl w:val="110EAEE6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1EF045B"/>
    <w:multiLevelType w:val="hybridMultilevel"/>
    <w:tmpl w:val="8E18D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148EF"/>
    <w:multiLevelType w:val="hybridMultilevel"/>
    <w:tmpl w:val="5A5AA026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B66909"/>
    <w:multiLevelType w:val="multilevel"/>
    <w:tmpl w:val="7C6A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C526C"/>
    <w:multiLevelType w:val="multilevel"/>
    <w:tmpl w:val="8E1C3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254AFC"/>
    <w:multiLevelType w:val="hybridMultilevel"/>
    <w:tmpl w:val="CA0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6A9A6"/>
    <w:multiLevelType w:val="multilevel"/>
    <w:tmpl w:val="7E2AA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CEF076C"/>
    <w:multiLevelType w:val="hybridMultilevel"/>
    <w:tmpl w:val="A09851B8"/>
    <w:lvl w:ilvl="0" w:tplc="5756ECC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527CD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445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CF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435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C6E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60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60C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85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EAEE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Calibri,Arial" w:hAnsi="Calibri,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B71C9"/>
    <w:multiLevelType w:val="singleLevel"/>
    <w:tmpl w:val="2FFC2B9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Gill Sans MT" w:eastAsia="Times New Roman" w:hAnsi="Gill Sans MT" w:cs="Tahoma"/>
      </w:rPr>
    </w:lvl>
  </w:abstractNum>
  <w:abstractNum w:abstractNumId="17" w15:restartNumberingAfterBreak="0">
    <w:nsid w:val="3958F7D0"/>
    <w:multiLevelType w:val="hybridMultilevel"/>
    <w:tmpl w:val="C7C0C356"/>
    <w:lvl w:ilvl="0" w:tplc="701C6CFC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97D20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8C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47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44F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E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20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30C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60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71237"/>
    <w:multiLevelType w:val="hybridMultilevel"/>
    <w:tmpl w:val="E4D2E00A"/>
    <w:lvl w:ilvl="0" w:tplc="10DC1D4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AD6E2"/>
    <w:multiLevelType w:val="hybridMultilevel"/>
    <w:tmpl w:val="19CC1B48"/>
    <w:lvl w:ilvl="0" w:tplc="F4DC43E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7B643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4A23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A0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0D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768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6D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2CE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62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1F5E5"/>
    <w:multiLevelType w:val="hybridMultilevel"/>
    <w:tmpl w:val="FFFFFFFF"/>
    <w:lvl w:ilvl="0" w:tplc="6A62D2E4">
      <w:start w:val="1"/>
      <w:numFmt w:val="decimal"/>
      <w:lvlText w:val="%1."/>
      <w:lvlJc w:val="left"/>
      <w:pPr>
        <w:ind w:left="720" w:hanging="360"/>
      </w:pPr>
    </w:lvl>
    <w:lvl w:ilvl="1" w:tplc="16C295B4">
      <w:start w:val="1"/>
      <w:numFmt w:val="lowerLetter"/>
      <w:lvlText w:val="%2."/>
      <w:lvlJc w:val="left"/>
      <w:pPr>
        <w:ind w:left="1440" w:hanging="360"/>
      </w:pPr>
    </w:lvl>
    <w:lvl w:ilvl="2" w:tplc="8B9AFB1A">
      <w:start w:val="1"/>
      <w:numFmt w:val="lowerRoman"/>
      <w:lvlText w:val="%3."/>
      <w:lvlJc w:val="right"/>
      <w:pPr>
        <w:ind w:left="2160" w:hanging="180"/>
      </w:pPr>
    </w:lvl>
    <w:lvl w:ilvl="3" w:tplc="BC2C9532">
      <w:start w:val="1"/>
      <w:numFmt w:val="decimal"/>
      <w:lvlText w:val="%4."/>
      <w:lvlJc w:val="left"/>
      <w:pPr>
        <w:ind w:left="2880" w:hanging="360"/>
      </w:pPr>
    </w:lvl>
    <w:lvl w:ilvl="4" w:tplc="02C490E6">
      <w:start w:val="1"/>
      <w:numFmt w:val="lowerLetter"/>
      <w:lvlText w:val="%5."/>
      <w:lvlJc w:val="left"/>
      <w:pPr>
        <w:ind w:left="3600" w:hanging="360"/>
      </w:pPr>
    </w:lvl>
    <w:lvl w:ilvl="5" w:tplc="4F665DAE">
      <w:start w:val="1"/>
      <w:numFmt w:val="lowerRoman"/>
      <w:lvlText w:val="%6."/>
      <w:lvlJc w:val="right"/>
      <w:pPr>
        <w:ind w:left="4320" w:hanging="180"/>
      </w:pPr>
    </w:lvl>
    <w:lvl w:ilvl="6" w:tplc="35F2147E">
      <w:start w:val="1"/>
      <w:numFmt w:val="decimal"/>
      <w:lvlText w:val="%7."/>
      <w:lvlJc w:val="left"/>
      <w:pPr>
        <w:ind w:left="5040" w:hanging="360"/>
      </w:pPr>
    </w:lvl>
    <w:lvl w:ilvl="7" w:tplc="759A0B16">
      <w:start w:val="1"/>
      <w:numFmt w:val="lowerLetter"/>
      <w:lvlText w:val="%8."/>
      <w:lvlJc w:val="left"/>
      <w:pPr>
        <w:ind w:left="5760" w:hanging="360"/>
      </w:pPr>
    </w:lvl>
    <w:lvl w:ilvl="8" w:tplc="91F256F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B0674"/>
    <w:multiLevelType w:val="multilevel"/>
    <w:tmpl w:val="6D42E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7F0652"/>
    <w:multiLevelType w:val="multilevel"/>
    <w:tmpl w:val="630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F48851"/>
    <w:multiLevelType w:val="hybridMultilevel"/>
    <w:tmpl w:val="74A0A3A4"/>
    <w:lvl w:ilvl="0" w:tplc="328ED78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551C6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56B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56B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4A7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8B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6CA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D2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56C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93013"/>
    <w:multiLevelType w:val="hybridMultilevel"/>
    <w:tmpl w:val="E8A6D1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47593"/>
    <w:multiLevelType w:val="hybridMultilevel"/>
    <w:tmpl w:val="179045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4C905"/>
    <w:multiLevelType w:val="hybridMultilevel"/>
    <w:tmpl w:val="9A08BD2C"/>
    <w:lvl w:ilvl="0" w:tplc="FB9AD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7E5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AC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C9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48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06BE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8C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4A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AE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768798"/>
    <w:multiLevelType w:val="hybridMultilevel"/>
    <w:tmpl w:val="80A23346"/>
    <w:lvl w:ilvl="0" w:tplc="59F45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B836BC">
      <w:start w:val="1"/>
      <w:numFmt w:val="bullet"/>
      <w:lvlText w:val="●"/>
      <w:lvlJc w:val="left"/>
      <w:pPr>
        <w:ind w:left="1440" w:hanging="360"/>
      </w:pPr>
      <w:rPr>
        <w:rFonts w:ascii="Symbol" w:hAnsi="Symbol" w:hint="default"/>
      </w:rPr>
    </w:lvl>
    <w:lvl w:ilvl="2" w:tplc="21BA2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1408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D0C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A47C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EE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6D7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E622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C62BDA"/>
    <w:multiLevelType w:val="hybridMultilevel"/>
    <w:tmpl w:val="0D3065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0438F4"/>
    <w:multiLevelType w:val="hybridMultilevel"/>
    <w:tmpl w:val="34BC7C92"/>
    <w:lvl w:ilvl="0" w:tplc="48BA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24B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A0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30F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88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A8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AD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C0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8F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49FE43"/>
    <w:multiLevelType w:val="hybridMultilevel"/>
    <w:tmpl w:val="2152C628"/>
    <w:lvl w:ilvl="0" w:tplc="6BB2E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4A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62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C23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A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EA5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81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8E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C8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1718AD"/>
    <w:multiLevelType w:val="hybridMultilevel"/>
    <w:tmpl w:val="93CA364A"/>
    <w:lvl w:ilvl="0" w:tplc="0B5874A6">
      <w:start w:val="3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324CD8"/>
    <w:multiLevelType w:val="multilevel"/>
    <w:tmpl w:val="9048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8C7FCF2"/>
    <w:multiLevelType w:val="hybridMultilevel"/>
    <w:tmpl w:val="4F44467E"/>
    <w:lvl w:ilvl="0" w:tplc="C78CC43E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1FA8D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E21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A02A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681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86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187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928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C84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092BCB"/>
    <w:multiLevelType w:val="hybridMultilevel"/>
    <w:tmpl w:val="0B8AEA82"/>
    <w:lvl w:ilvl="0" w:tplc="19FE7DA2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49582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EFE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46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66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83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24F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E66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EE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57515">
    <w:abstractNumId w:val="26"/>
  </w:num>
  <w:num w:numId="2" w16cid:durableId="34164613">
    <w:abstractNumId w:val="19"/>
  </w:num>
  <w:num w:numId="3" w16cid:durableId="1250116653">
    <w:abstractNumId w:val="6"/>
  </w:num>
  <w:num w:numId="4" w16cid:durableId="642390949">
    <w:abstractNumId w:val="17"/>
  </w:num>
  <w:num w:numId="5" w16cid:durableId="887568363">
    <w:abstractNumId w:val="34"/>
  </w:num>
  <w:num w:numId="6" w16cid:durableId="1836266595">
    <w:abstractNumId w:val="33"/>
  </w:num>
  <w:num w:numId="7" w16cid:durableId="689647482">
    <w:abstractNumId w:val="14"/>
  </w:num>
  <w:num w:numId="8" w16cid:durableId="340552235">
    <w:abstractNumId w:val="4"/>
  </w:num>
  <w:num w:numId="9" w16cid:durableId="1772385448">
    <w:abstractNumId w:val="23"/>
  </w:num>
  <w:num w:numId="10" w16cid:durableId="480658629">
    <w:abstractNumId w:val="27"/>
  </w:num>
  <w:num w:numId="11" w16cid:durableId="1654603665">
    <w:abstractNumId w:val="30"/>
  </w:num>
  <w:num w:numId="12" w16cid:durableId="1912229879">
    <w:abstractNumId w:val="29"/>
  </w:num>
  <w:num w:numId="13" w16cid:durableId="1390110131">
    <w:abstractNumId w:val="3"/>
  </w:num>
  <w:num w:numId="14" w16cid:durableId="341474136">
    <w:abstractNumId w:val="13"/>
  </w:num>
  <w:num w:numId="15" w16cid:durableId="1552501695">
    <w:abstractNumId w:val="7"/>
  </w:num>
  <w:num w:numId="16" w16cid:durableId="398289293">
    <w:abstractNumId w:val="28"/>
  </w:num>
  <w:num w:numId="17" w16cid:durableId="1534728977">
    <w:abstractNumId w:val="0"/>
  </w:num>
  <w:num w:numId="18" w16cid:durableId="30420174">
    <w:abstractNumId w:val="12"/>
  </w:num>
  <w:num w:numId="19" w16cid:durableId="892541594">
    <w:abstractNumId w:val="32"/>
  </w:num>
  <w:num w:numId="20" w16cid:durableId="1203863240">
    <w:abstractNumId w:val="22"/>
  </w:num>
  <w:num w:numId="21" w16cid:durableId="91900952">
    <w:abstractNumId w:val="16"/>
  </w:num>
  <w:num w:numId="22" w16cid:durableId="202405879">
    <w:abstractNumId w:val="10"/>
  </w:num>
  <w:num w:numId="23" w16cid:durableId="202446988">
    <w:abstractNumId w:val="21"/>
  </w:num>
  <w:num w:numId="24" w16cid:durableId="2013951264">
    <w:abstractNumId w:val="11"/>
  </w:num>
  <w:num w:numId="25" w16cid:durableId="83037416">
    <w:abstractNumId w:val="24"/>
  </w:num>
  <w:num w:numId="26" w16cid:durableId="1381324596">
    <w:abstractNumId w:val="9"/>
  </w:num>
  <w:num w:numId="27" w16cid:durableId="1529679309">
    <w:abstractNumId w:val="5"/>
  </w:num>
  <w:num w:numId="28" w16cid:durableId="184178106">
    <w:abstractNumId w:val="15"/>
  </w:num>
  <w:num w:numId="29" w16cid:durableId="1903517076">
    <w:abstractNumId w:val="20"/>
  </w:num>
  <w:num w:numId="30" w16cid:durableId="1168710941">
    <w:abstractNumId w:val="2"/>
  </w:num>
  <w:num w:numId="31" w16cid:durableId="2136868537">
    <w:abstractNumId w:val="1"/>
  </w:num>
  <w:num w:numId="32" w16cid:durableId="1269970756">
    <w:abstractNumId w:val="25"/>
  </w:num>
  <w:num w:numId="33" w16cid:durableId="1337074222">
    <w:abstractNumId w:val="18"/>
  </w:num>
  <w:num w:numId="34" w16cid:durableId="1664704331">
    <w:abstractNumId w:val="31"/>
  </w:num>
  <w:num w:numId="35" w16cid:durableId="14627302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93"/>
    <w:rsid w:val="000252BF"/>
    <w:rsid w:val="00025B72"/>
    <w:rsid w:val="000370C6"/>
    <w:rsid w:val="00056A36"/>
    <w:rsid w:val="00062258"/>
    <w:rsid w:val="000661B2"/>
    <w:rsid w:val="00081446"/>
    <w:rsid w:val="000C38F7"/>
    <w:rsid w:val="000E21DD"/>
    <w:rsid w:val="00116783"/>
    <w:rsid w:val="00124E90"/>
    <w:rsid w:val="00196C0E"/>
    <w:rsid w:val="001B2452"/>
    <w:rsid w:val="001D321C"/>
    <w:rsid w:val="001D3CF8"/>
    <w:rsid w:val="001D4FA2"/>
    <w:rsid w:val="001F75D0"/>
    <w:rsid w:val="00232486"/>
    <w:rsid w:val="002362D2"/>
    <w:rsid w:val="00254DDE"/>
    <w:rsid w:val="00297D9F"/>
    <w:rsid w:val="00326657"/>
    <w:rsid w:val="003406E4"/>
    <w:rsid w:val="003557BF"/>
    <w:rsid w:val="00374F47"/>
    <w:rsid w:val="00380EDC"/>
    <w:rsid w:val="00383ABF"/>
    <w:rsid w:val="00386C93"/>
    <w:rsid w:val="003E338E"/>
    <w:rsid w:val="003E33B3"/>
    <w:rsid w:val="003F5E34"/>
    <w:rsid w:val="003F633F"/>
    <w:rsid w:val="0040135C"/>
    <w:rsid w:val="004032BC"/>
    <w:rsid w:val="00415984"/>
    <w:rsid w:val="00423332"/>
    <w:rsid w:val="00425A0F"/>
    <w:rsid w:val="00437B0E"/>
    <w:rsid w:val="00455F51"/>
    <w:rsid w:val="004652A8"/>
    <w:rsid w:val="004837D8"/>
    <w:rsid w:val="004C480F"/>
    <w:rsid w:val="004C6120"/>
    <w:rsid w:val="004F7F05"/>
    <w:rsid w:val="00500F6F"/>
    <w:rsid w:val="00501063"/>
    <w:rsid w:val="005058C1"/>
    <w:rsid w:val="00513201"/>
    <w:rsid w:val="00541B29"/>
    <w:rsid w:val="0057417C"/>
    <w:rsid w:val="005B4195"/>
    <w:rsid w:val="005B55C8"/>
    <w:rsid w:val="005C34F1"/>
    <w:rsid w:val="005C39DC"/>
    <w:rsid w:val="006209CE"/>
    <w:rsid w:val="00620E4C"/>
    <w:rsid w:val="0064434C"/>
    <w:rsid w:val="006469A3"/>
    <w:rsid w:val="00663607"/>
    <w:rsid w:val="00666E4B"/>
    <w:rsid w:val="00674F95"/>
    <w:rsid w:val="006762DB"/>
    <w:rsid w:val="00684C0C"/>
    <w:rsid w:val="006B323C"/>
    <w:rsid w:val="006B3CED"/>
    <w:rsid w:val="006B5830"/>
    <w:rsid w:val="006B630D"/>
    <w:rsid w:val="006B75AB"/>
    <w:rsid w:val="006E37A8"/>
    <w:rsid w:val="006F0BE9"/>
    <w:rsid w:val="006F32E6"/>
    <w:rsid w:val="007067A5"/>
    <w:rsid w:val="00707939"/>
    <w:rsid w:val="00711224"/>
    <w:rsid w:val="0072310F"/>
    <w:rsid w:val="00773121"/>
    <w:rsid w:val="00774D26"/>
    <w:rsid w:val="007B0ACF"/>
    <w:rsid w:val="007B4FD6"/>
    <w:rsid w:val="007C0816"/>
    <w:rsid w:val="007F028D"/>
    <w:rsid w:val="00802C8F"/>
    <w:rsid w:val="00842A40"/>
    <w:rsid w:val="008546A1"/>
    <w:rsid w:val="00865D42"/>
    <w:rsid w:val="00876746"/>
    <w:rsid w:val="008802E9"/>
    <w:rsid w:val="008840DC"/>
    <w:rsid w:val="00894671"/>
    <w:rsid w:val="008D7205"/>
    <w:rsid w:val="009049B5"/>
    <w:rsid w:val="00915CF3"/>
    <w:rsid w:val="00915FFA"/>
    <w:rsid w:val="00922EFA"/>
    <w:rsid w:val="0093275A"/>
    <w:rsid w:val="00951DA2"/>
    <w:rsid w:val="00964AE0"/>
    <w:rsid w:val="00971E2A"/>
    <w:rsid w:val="009B360A"/>
    <w:rsid w:val="009E1CCD"/>
    <w:rsid w:val="009F7F8F"/>
    <w:rsid w:val="00A1020E"/>
    <w:rsid w:val="00A56AE9"/>
    <w:rsid w:val="00A65DB0"/>
    <w:rsid w:val="00A91DAE"/>
    <w:rsid w:val="00A94948"/>
    <w:rsid w:val="00A951CD"/>
    <w:rsid w:val="00AC34AC"/>
    <w:rsid w:val="00AD1CEC"/>
    <w:rsid w:val="00AE5304"/>
    <w:rsid w:val="00AF2A8A"/>
    <w:rsid w:val="00B31558"/>
    <w:rsid w:val="00B442F3"/>
    <w:rsid w:val="00B46CF5"/>
    <w:rsid w:val="00B470C6"/>
    <w:rsid w:val="00B63634"/>
    <w:rsid w:val="00B64166"/>
    <w:rsid w:val="00BA02B5"/>
    <w:rsid w:val="00BA46E6"/>
    <w:rsid w:val="00BB3595"/>
    <w:rsid w:val="00BB60FF"/>
    <w:rsid w:val="00BC0911"/>
    <w:rsid w:val="00BD09CB"/>
    <w:rsid w:val="00BF6164"/>
    <w:rsid w:val="00BF64DE"/>
    <w:rsid w:val="00C0511B"/>
    <w:rsid w:val="00C34B0D"/>
    <w:rsid w:val="00C359CA"/>
    <w:rsid w:val="00C675D7"/>
    <w:rsid w:val="00C71260"/>
    <w:rsid w:val="00C753BA"/>
    <w:rsid w:val="00C867AD"/>
    <w:rsid w:val="00CC0552"/>
    <w:rsid w:val="00CC3F46"/>
    <w:rsid w:val="00CF0BE7"/>
    <w:rsid w:val="00D00CC2"/>
    <w:rsid w:val="00D25255"/>
    <w:rsid w:val="00D2646C"/>
    <w:rsid w:val="00D34EEA"/>
    <w:rsid w:val="00D71128"/>
    <w:rsid w:val="00D80AD5"/>
    <w:rsid w:val="00D910A3"/>
    <w:rsid w:val="00DB3A7B"/>
    <w:rsid w:val="00DC6B65"/>
    <w:rsid w:val="00DF4325"/>
    <w:rsid w:val="00E20D01"/>
    <w:rsid w:val="00E350C0"/>
    <w:rsid w:val="00E47E2A"/>
    <w:rsid w:val="00E52CA8"/>
    <w:rsid w:val="00E64C3F"/>
    <w:rsid w:val="00EB38EA"/>
    <w:rsid w:val="00EE3018"/>
    <w:rsid w:val="00F07085"/>
    <w:rsid w:val="00F12296"/>
    <w:rsid w:val="00F15194"/>
    <w:rsid w:val="00F460CA"/>
    <w:rsid w:val="00F46526"/>
    <w:rsid w:val="00F9136C"/>
    <w:rsid w:val="00F93863"/>
    <w:rsid w:val="00F93F1B"/>
    <w:rsid w:val="00F95D95"/>
    <w:rsid w:val="00FD450F"/>
    <w:rsid w:val="00FD6409"/>
    <w:rsid w:val="00FE416B"/>
    <w:rsid w:val="00FE5781"/>
    <w:rsid w:val="00FF72B1"/>
    <w:rsid w:val="0163B380"/>
    <w:rsid w:val="01911590"/>
    <w:rsid w:val="021EEF01"/>
    <w:rsid w:val="021FFAA1"/>
    <w:rsid w:val="0227AA8F"/>
    <w:rsid w:val="08061807"/>
    <w:rsid w:val="084F80D8"/>
    <w:rsid w:val="088BA635"/>
    <w:rsid w:val="088F3C25"/>
    <w:rsid w:val="08D130CD"/>
    <w:rsid w:val="08DDF7E5"/>
    <w:rsid w:val="0A29ABC0"/>
    <w:rsid w:val="0A4434E3"/>
    <w:rsid w:val="0A613557"/>
    <w:rsid w:val="0A7BB7EC"/>
    <w:rsid w:val="0AF2832B"/>
    <w:rsid w:val="0B94B445"/>
    <w:rsid w:val="0D6A1FF9"/>
    <w:rsid w:val="0DBBE066"/>
    <w:rsid w:val="0DD70681"/>
    <w:rsid w:val="0E316671"/>
    <w:rsid w:val="0E452208"/>
    <w:rsid w:val="0F3A077C"/>
    <w:rsid w:val="10174114"/>
    <w:rsid w:val="10AA65F4"/>
    <w:rsid w:val="11FB12D9"/>
    <w:rsid w:val="11FBA4B8"/>
    <w:rsid w:val="12082AFC"/>
    <w:rsid w:val="12173AE0"/>
    <w:rsid w:val="12361E6B"/>
    <w:rsid w:val="1368FD42"/>
    <w:rsid w:val="140A431F"/>
    <w:rsid w:val="14B6375E"/>
    <w:rsid w:val="14C5B1BF"/>
    <w:rsid w:val="15A92837"/>
    <w:rsid w:val="16234FF9"/>
    <w:rsid w:val="16999F5B"/>
    <w:rsid w:val="16A7CCBE"/>
    <w:rsid w:val="17301E5C"/>
    <w:rsid w:val="18A55FEF"/>
    <w:rsid w:val="191DE303"/>
    <w:rsid w:val="1A990CE4"/>
    <w:rsid w:val="1B34F343"/>
    <w:rsid w:val="1E83CA86"/>
    <w:rsid w:val="1F1C8EF9"/>
    <w:rsid w:val="214DE211"/>
    <w:rsid w:val="220965EF"/>
    <w:rsid w:val="24846640"/>
    <w:rsid w:val="248A39AD"/>
    <w:rsid w:val="261E6B89"/>
    <w:rsid w:val="26215334"/>
    <w:rsid w:val="26855463"/>
    <w:rsid w:val="28273BEC"/>
    <w:rsid w:val="28406449"/>
    <w:rsid w:val="2853810C"/>
    <w:rsid w:val="2870D72E"/>
    <w:rsid w:val="28F2D7A6"/>
    <w:rsid w:val="298731D4"/>
    <w:rsid w:val="2A641351"/>
    <w:rsid w:val="2AF91619"/>
    <w:rsid w:val="2B198F14"/>
    <w:rsid w:val="2BE088DE"/>
    <w:rsid w:val="2C3C242F"/>
    <w:rsid w:val="2C9D85B1"/>
    <w:rsid w:val="2E907CF9"/>
    <w:rsid w:val="2F1829A0"/>
    <w:rsid w:val="2F2B036B"/>
    <w:rsid w:val="318413F0"/>
    <w:rsid w:val="324FCA62"/>
    <w:rsid w:val="326861A9"/>
    <w:rsid w:val="3344EE1B"/>
    <w:rsid w:val="34BBB4B2"/>
    <w:rsid w:val="35876B24"/>
    <w:rsid w:val="37351AC2"/>
    <w:rsid w:val="39B42F9F"/>
    <w:rsid w:val="3A4367C9"/>
    <w:rsid w:val="3A61D2E5"/>
    <w:rsid w:val="3B26BCEC"/>
    <w:rsid w:val="3BD44CF1"/>
    <w:rsid w:val="3BE19448"/>
    <w:rsid w:val="3BF92444"/>
    <w:rsid w:val="3CE3CD22"/>
    <w:rsid w:val="3E14B664"/>
    <w:rsid w:val="3E863FFC"/>
    <w:rsid w:val="3EA73CB8"/>
    <w:rsid w:val="3F67E3D0"/>
    <w:rsid w:val="41BF4184"/>
    <w:rsid w:val="420F4B42"/>
    <w:rsid w:val="423B9BDE"/>
    <w:rsid w:val="43209832"/>
    <w:rsid w:val="43D76C3F"/>
    <w:rsid w:val="44AB48DB"/>
    <w:rsid w:val="44B2DD47"/>
    <w:rsid w:val="45C82E90"/>
    <w:rsid w:val="4891F104"/>
    <w:rsid w:val="48E413D4"/>
    <w:rsid w:val="49A887DD"/>
    <w:rsid w:val="4A5589AD"/>
    <w:rsid w:val="4A6286C6"/>
    <w:rsid w:val="4A9B9FB3"/>
    <w:rsid w:val="4B62B179"/>
    <w:rsid w:val="4B6699F8"/>
    <w:rsid w:val="4C1BB496"/>
    <w:rsid w:val="4D745FF4"/>
    <w:rsid w:val="4D9E5C9A"/>
    <w:rsid w:val="4DB3D38E"/>
    <w:rsid w:val="4DC21684"/>
    <w:rsid w:val="4ECF4D6C"/>
    <w:rsid w:val="4F76FE5C"/>
    <w:rsid w:val="4FCE9815"/>
    <w:rsid w:val="4FE5F2DD"/>
    <w:rsid w:val="4FEA27EF"/>
    <w:rsid w:val="500148B5"/>
    <w:rsid w:val="50E5905D"/>
    <w:rsid w:val="50EF25B9"/>
    <w:rsid w:val="5182892B"/>
    <w:rsid w:val="51F47491"/>
    <w:rsid w:val="52B77E52"/>
    <w:rsid w:val="52C5A90E"/>
    <w:rsid w:val="53939B2E"/>
    <w:rsid w:val="54600695"/>
    <w:rsid w:val="54ACF05F"/>
    <w:rsid w:val="5528B937"/>
    <w:rsid w:val="568E9BF7"/>
    <w:rsid w:val="57C1DC31"/>
    <w:rsid w:val="583C1FD6"/>
    <w:rsid w:val="5A809816"/>
    <w:rsid w:val="5DF2B28B"/>
    <w:rsid w:val="5F967072"/>
    <w:rsid w:val="5FBB70EA"/>
    <w:rsid w:val="611A2051"/>
    <w:rsid w:val="629DF0C6"/>
    <w:rsid w:val="63D055EE"/>
    <w:rsid w:val="65026A43"/>
    <w:rsid w:val="6555B702"/>
    <w:rsid w:val="65867B77"/>
    <w:rsid w:val="65983ADC"/>
    <w:rsid w:val="67920A1B"/>
    <w:rsid w:val="68866885"/>
    <w:rsid w:val="68A48E45"/>
    <w:rsid w:val="6A6638BB"/>
    <w:rsid w:val="6A976DF8"/>
    <w:rsid w:val="6AD92319"/>
    <w:rsid w:val="6B3932C4"/>
    <w:rsid w:val="6C212623"/>
    <w:rsid w:val="6D463FC4"/>
    <w:rsid w:val="6EFC9948"/>
    <w:rsid w:val="70D8746A"/>
    <w:rsid w:val="7124CF24"/>
    <w:rsid w:val="71A90146"/>
    <w:rsid w:val="7222FF33"/>
    <w:rsid w:val="7243A783"/>
    <w:rsid w:val="7309B54F"/>
    <w:rsid w:val="731CC759"/>
    <w:rsid w:val="73B07996"/>
    <w:rsid w:val="745F36E3"/>
    <w:rsid w:val="75023888"/>
    <w:rsid w:val="755DA94F"/>
    <w:rsid w:val="75FBB4D6"/>
    <w:rsid w:val="768F7946"/>
    <w:rsid w:val="7698301A"/>
    <w:rsid w:val="770C7C05"/>
    <w:rsid w:val="773B8362"/>
    <w:rsid w:val="778B6588"/>
    <w:rsid w:val="7812A4A1"/>
    <w:rsid w:val="78540E90"/>
    <w:rsid w:val="79755D37"/>
    <w:rsid w:val="79D2C83E"/>
    <w:rsid w:val="79EFDEF1"/>
    <w:rsid w:val="7ACE195E"/>
    <w:rsid w:val="7AD17229"/>
    <w:rsid w:val="7B28C968"/>
    <w:rsid w:val="7BDE1918"/>
    <w:rsid w:val="7CC31C80"/>
    <w:rsid w:val="7DBC8C4E"/>
    <w:rsid w:val="7E4DCA09"/>
    <w:rsid w:val="7EC3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88F5D"/>
  <w15:docId w15:val="{80CEA45E-57E4-4FAB-8A53-35197F23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2452"/>
  </w:style>
  <w:style w:type="paragraph" w:styleId="Ttulo1">
    <w:name w:val="heading 1"/>
    <w:basedOn w:val="Normal"/>
    <w:next w:val="Normal"/>
    <w:link w:val="Ttulo1C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Prrafodelista">
    <w:name w:val="List Paragraph"/>
    <w:aliases w:val="Fluvial1,Betulia Título 1,titulo 5,titulo 3,Párrafo de lista1"/>
    <w:basedOn w:val="Normal"/>
    <w:link w:val="PrrafodelistaCar"/>
    <w:uiPriority w:val="34"/>
    <w:qFormat/>
    <w:pPr>
      <w:ind w:left="720"/>
      <w:contextualSpacing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C6120"/>
    <w:rPr>
      <w:color w:val="808080"/>
    </w:rPr>
  </w:style>
  <w:style w:type="paragraph" w:customStyle="1" w:styleId="Encabezadodefax">
    <w:name w:val="Encabezado de fax"/>
    <w:basedOn w:val="Normal"/>
    <w:rsid w:val="00F93F1B"/>
    <w:pPr>
      <w:spacing w:before="24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1D32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1D321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321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47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uentedeprrafopredeter"/>
    <w:rsid w:val="00B470C6"/>
  </w:style>
  <w:style w:type="character" w:customStyle="1" w:styleId="eop">
    <w:name w:val="eop"/>
    <w:basedOn w:val="Fuentedeprrafopredeter"/>
    <w:rsid w:val="00B470C6"/>
  </w:style>
  <w:style w:type="paragraph" w:styleId="Encabezado">
    <w:name w:val="header"/>
    <w:basedOn w:val="Normal"/>
    <w:link w:val="EncabezadoCar"/>
    <w:uiPriority w:val="99"/>
    <w:unhideWhenUsed/>
    <w:rsid w:val="00FD4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450F"/>
  </w:style>
  <w:style w:type="paragraph" w:styleId="Piedepgina">
    <w:name w:val="footer"/>
    <w:basedOn w:val="Normal"/>
    <w:link w:val="PiedepginaCar"/>
    <w:uiPriority w:val="99"/>
    <w:unhideWhenUsed/>
    <w:rsid w:val="00FD45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450F"/>
  </w:style>
  <w:style w:type="character" w:customStyle="1" w:styleId="Ttulo1Car">
    <w:name w:val="Título 1 Car"/>
    <w:basedOn w:val="Fuentedeprrafopredeter"/>
    <w:link w:val="Ttulo1"/>
    <w:rsid w:val="00297D9F"/>
    <w:rPr>
      <w:b/>
      <w:sz w:val="48"/>
      <w:szCs w:val="48"/>
    </w:rPr>
  </w:style>
  <w:style w:type="paragraph" w:styleId="Sinespaciado">
    <w:name w:val="No Spacing"/>
    <w:uiPriority w:val="1"/>
    <w:qFormat/>
    <w:rsid w:val="00297D9F"/>
    <w:pPr>
      <w:spacing w:after="0" w:line="240" w:lineRule="auto"/>
    </w:pPr>
  </w:style>
  <w:style w:type="paragraph" w:styleId="Revisin">
    <w:name w:val="Revision"/>
    <w:hidden/>
    <w:uiPriority w:val="99"/>
    <w:semiHidden/>
    <w:rsid w:val="00E52CA8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A02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A02B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A02B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02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02B5"/>
    <w:rPr>
      <w:b/>
      <w:bCs/>
      <w:sz w:val="20"/>
      <w:szCs w:val="20"/>
    </w:rPr>
  </w:style>
  <w:style w:type="character" w:customStyle="1" w:styleId="PrrafodelistaCar">
    <w:name w:val="Párrafo de lista Car"/>
    <w:aliases w:val="Fluvial1 Car,Betulia Título 1 Car,titulo 5 Car,titulo 3 Car,Párrafo de lista1 Car"/>
    <w:link w:val="Prrafodelista"/>
    <w:uiPriority w:val="34"/>
    <w:locked/>
    <w:rsid w:val="00DB3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8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D7545DAA05DA4E920BCD0367720B0E" ma:contentTypeVersion="13" ma:contentTypeDescription="Crear nuevo documento." ma:contentTypeScope="" ma:versionID="aa440bdcbe8003b0ec524228696a05c2">
  <xsd:schema xmlns:xsd="http://www.w3.org/2001/XMLSchema" xmlns:xs="http://www.w3.org/2001/XMLSchema" xmlns:p="http://schemas.microsoft.com/office/2006/metadata/properties" xmlns:ns2="2b124e6c-2be6-4957-ac64-e20cad07b8fc" xmlns:ns3="f7acb049-ccff-43da-ac87-ecd3ebc1fe4b" targetNamespace="http://schemas.microsoft.com/office/2006/metadata/properties" ma:root="true" ma:fieldsID="ac1f11061fb4d58bef1194dd4d0dcc4c" ns2:_="" ns3:_="">
    <xsd:import namespace="2b124e6c-2be6-4957-ac64-e20cad07b8fc"/>
    <xsd:import namespace="f7acb049-ccff-43da-ac87-ecd3ebc1f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24e6c-2be6-4957-ac64-e20cad07b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efe2f879-620a-4f04-b103-035549852c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cb049-ccff-43da-ac87-ecd3ebc1fe4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c7f9a34-0ffd-43fa-9965-2c5b4081d602}" ma:internalName="TaxCatchAll" ma:showField="CatchAllData" ma:web="f7acb049-ccff-43da-ac87-ecd3ebc1fe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acb049-ccff-43da-ac87-ecd3ebc1fe4b" xsi:nil="true"/>
    <lcf76f155ced4ddcb4097134ff3c332f xmlns="2b124e6c-2be6-4957-ac64-e20cad07b8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A16475-5678-49A5-B916-43E6F9B25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24e6c-2be6-4957-ac64-e20cad07b8fc"/>
    <ds:schemaRef ds:uri="f7acb049-ccff-43da-ac87-ecd3ebc1f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D3A12F-8FCC-4E10-9C4B-CCCE363B10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ECA6F-FD82-4A83-8886-437E52C07D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791682-5EF5-45E6-B16B-CC9A74A15EB9}">
  <ds:schemaRefs>
    <ds:schemaRef ds:uri="http://schemas.microsoft.com/office/2006/metadata/properties"/>
    <ds:schemaRef ds:uri="http://schemas.microsoft.com/office/infopath/2007/PartnerControls"/>
    <ds:schemaRef ds:uri="f7acb049-ccff-43da-ac87-ecd3ebc1fe4b"/>
    <ds:schemaRef ds:uri="2b124e6c-2be6-4957-ac64-e20cad07b8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536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contrato menor</dc:title>
  <dc:creator>Martín Muñoz, María Luisa</dc:creator>
  <cp:lastModifiedBy>Romero Barrios, Alejandra</cp:lastModifiedBy>
  <cp:revision>110</cp:revision>
  <dcterms:created xsi:type="dcterms:W3CDTF">2025-10-14T15:00:00Z</dcterms:created>
  <dcterms:modified xsi:type="dcterms:W3CDTF">2026-09-07T13:49:00Z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0x010100B9D7545DAA05DA4E920BCD0367720B0E</vt:lpwstr>
  </property>
  <property fmtid="{D5CDD505-2E9C-101B-9397-08002B2CF9AE}" pid="3" name="MediaServiceImageTags">
    <vt:lpwstr/>
  </property>
</Properties>
</file>